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B0863" w14:textId="4A143ADB" w:rsidR="00A802FF" w:rsidRPr="00FA5A4B" w:rsidRDefault="00A802FF" w:rsidP="00D31E42">
      <w:pPr>
        <w:rPr>
          <w:rFonts w:asciiTheme="minorEastAsia" w:hAnsiTheme="minorEastAsia"/>
          <w:b/>
          <w:sz w:val="32"/>
          <w:szCs w:val="32"/>
        </w:rPr>
      </w:pPr>
    </w:p>
    <w:sdt>
      <w:sdtPr>
        <w:rPr>
          <w:rFonts w:asciiTheme="majorHAnsi" w:eastAsiaTheme="majorEastAsia" w:hAnsiTheme="majorHAnsi" w:cstheme="majorBidi"/>
        </w:rPr>
        <w:id w:val="29530174"/>
        <w:docPartObj>
          <w:docPartGallery w:val="Cover Pages"/>
          <w:docPartUnique/>
        </w:docPartObj>
      </w:sdtPr>
      <w:sdtEndPr>
        <w:rPr>
          <w:rFonts w:asciiTheme="minorHAnsi" w:eastAsiaTheme="minorEastAsia" w:hAnsiTheme="minorHAnsi" w:cstheme="minorBidi"/>
          <w:kern w:val="2"/>
          <w:sz w:val="21"/>
        </w:rPr>
      </w:sdtEndPr>
      <w:sdtContent>
        <w:tbl>
          <w:tblPr>
            <w:tblpPr w:leftFromText="187" w:rightFromText="187" w:vertAnchor="page" w:horzAnchor="margin" w:tblpXSpec="center" w:tblpY="3106"/>
            <w:tblW w:w="4332" w:type="pct"/>
            <w:tblBorders>
              <w:left w:val="single" w:sz="18" w:space="0" w:color="4F81BD" w:themeColor="accent1"/>
            </w:tblBorders>
            <w:tblLook w:val="04A0" w:firstRow="1" w:lastRow="0" w:firstColumn="1" w:lastColumn="0" w:noHBand="0" w:noVBand="1"/>
          </w:tblPr>
          <w:tblGrid>
            <w:gridCol w:w="7348"/>
          </w:tblGrid>
          <w:tr w:rsidR="006355C1" w14:paraId="5F63DB86" w14:textId="77777777" w:rsidTr="006355C1">
            <w:tc>
              <w:tcPr>
                <w:tcW w:w="7348" w:type="dxa"/>
                <w:tcMar>
                  <w:top w:w="216" w:type="dxa"/>
                  <w:left w:w="115" w:type="dxa"/>
                  <w:bottom w:w="216" w:type="dxa"/>
                  <w:right w:w="115" w:type="dxa"/>
                </w:tcMar>
              </w:tcPr>
              <w:p w14:paraId="0CF99F60" w14:textId="77777777" w:rsidR="006355C1" w:rsidRDefault="006355C1" w:rsidP="006355C1">
                <w:pPr>
                  <w:pStyle w:val="a7"/>
                  <w:rPr>
                    <w:rFonts w:asciiTheme="majorHAnsi" w:eastAsiaTheme="majorEastAsia" w:hAnsiTheme="majorHAnsi" w:cstheme="majorBidi"/>
                  </w:rPr>
                </w:pPr>
              </w:p>
            </w:tc>
          </w:tr>
          <w:tr w:rsidR="006355C1" w14:paraId="5CD1A55E" w14:textId="77777777" w:rsidTr="006355C1">
            <w:tc>
              <w:tcPr>
                <w:tcW w:w="7348" w:type="dxa"/>
              </w:tcPr>
              <w:sdt>
                <w:sdtPr>
                  <w:rPr>
                    <w:rFonts w:ascii="メイリオ" w:eastAsia="メイリオ" w:hAnsi="メイリオ" w:cstheme="majorBidi" w:hint="eastAsia"/>
                    <w:b/>
                    <w:color w:val="4F81BD" w:themeColor="accent1"/>
                    <w:sz w:val="70"/>
                    <w:szCs w:val="70"/>
                  </w:rPr>
                  <w:alias w:val="タイトル"/>
                  <w:id w:val="13406919"/>
                  <w:dataBinding w:prefixMappings="xmlns:ns0='http://schemas.openxmlformats.org/package/2006/metadata/core-properties' xmlns:ns1='http://purl.org/dc/elements/1.1/'" w:xpath="/ns0:coreProperties[1]/ns1:title[1]" w:storeItemID="{6C3C8BC8-F283-45AE-878A-BAB7291924A1}"/>
                  <w:text/>
                </w:sdtPr>
                <w:sdtEndPr/>
                <w:sdtContent>
                  <w:p w14:paraId="14E97F9F" w14:textId="77777777" w:rsidR="006355C1" w:rsidRDefault="006355C1" w:rsidP="006355C1">
                    <w:pPr>
                      <w:pStyle w:val="a7"/>
                      <w:ind w:left="700" w:hangingChars="100" w:hanging="700"/>
                      <w:rPr>
                        <w:rFonts w:asciiTheme="majorHAnsi" w:eastAsiaTheme="majorEastAsia" w:hAnsiTheme="majorHAnsi" w:cstheme="majorBidi"/>
                        <w:color w:val="4F81BD" w:themeColor="accent1"/>
                        <w:sz w:val="80"/>
                        <w:szCs w:val="80"/>
                      </w:rPr>
                    </w:pPr>
                    <w:r w:rsidRPr="00882371">
                      <w:rPr>
                        <w:rFonts w:ascii="メイリオ" w:eastAsia="メイリオ" w:hAnsi="メイリオ" w:cstheme="majorBidi" w:hint="eastAsia"/>
                        <w:b/>
                        <w:color w:val="4F81BD" w:themeColor="accent1"/>
                        <w:sz w:val="70"/>
                        <w:szCs w:val="70"/>
                      </w:rPr>
                      <w:t>柏原市認知症ケアパス　市内サービス編</w:t>
                    </w:r>
                  </w:p>
                </w:sdtContent>
              </w:sdt>
            </w:tc>
          </w:tr>
          <w:tr w:rsidR="006355C1" w14:paraId="35C45CE0" w14:textId="77777777" w:rsidTr="006355C1">
            <w:sdt>
              <w:sdtPr>
                <w:rPr>
                  <w:rFonts w:ascii="HG丸ｺﾞｼｯｸM-PRO" w:eastAsia="HG丸ｺﾞｼｯｸM-PRO" w:hAnsi="HG丸ｺﾞｼｯｸM-PRO" w:cstheme="majorBidi" w:hint="eastAsia"/>
                  <w:sz w:val="32"/>
                  <w:szCs w:val="32"/>
                </w:rPr>
                <w:alias w:val="サブタイトル"/>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348" w:type="dxa"/>
                    <w:tcMar>
                      <w:top w:w="216" w:type="dxa"/>
                      <w:left w:w="115" w:type="dxa"/>
                      <w:bottom w:w="216" w:type="dxa"/>
                      <w:right w:w="115" w:type="dxa"/>
                    </w:tcMar>
                  </w:tcPr>
                  <w:p w14:paraId="71C1E03C" w14:textId="4753957F" w:rsidR="006355C1" w:rsidRDefault="006355C1" w:rsidP="006355C1">
                    <w:pPr>
                      <w:pStyle w:val="a7"/>
                      <w:jc w:val="center"/>
                      <w:rPr>
                        <w:rFonts w:asciiTheme="majorHAnsi" w:eastAsiaTheme="majorEastAsia" w:hAnsiTheme="majorHAnsi" w:cstheme="majorBidi"/>
                      </w:rPr>
                    </w:pPr>
                    <w:r w:rsidRPr="00F77D1B">
                      <w:rPr>
                        <w:rFonts w:ascii="HG丸ｺﾞｼｯｸM-PRO" w:eastAsia="HG丸ｺﾞｼｯｸM-PRO" w:hAnsi="HG丸ｺﾞｼｯｸM-PRO" w:cstheme="majorBidi" w:hint="eastAsia"/>
                        <w:sz w:val="32"/>
                        <w:szCs w:val="32"/>
                      </w:rPr>
                      <w:t>～　地域で安心してくらしていくために　～</w:t>
                    </w:r>
                  </w:p>
                </w:tc>
              </w:sdtContent>
            </w:sdt>
          </w:tr>
        </w:tbl>
      </w:sdtContent>
    </w:sdt>
    <w:p w14:paraId="71B5C09D" w14:textId="441388BD" w:rsidR="004B6B18" w:rsidRDefault="004B6B18" w:rsidP="004B6B18">
      <w:pPr>
        <w:rPr>
          <w:rFonts w:ascii="HG創英角ﾎﾟｯﾌﾟ体" w:eastAsia="HG創英角ﾎﾟｯﾌﾟ体" w:hAnsiTheme="majorEastAsia"/>
          <w:sz w:val="32"/>
          <w:szCs w:val="32"/>
        </w:rPr>
      </w:pPr>
    </w:p>
    <w:p w14:paraId="64AB2AB0" w14:textId="66BB3268" w:rsidR="004B6B18" w:rsidRDefault="004B6B18" w:rsidP="004B6B18">
      <w:pPr>
        <w:rPr>
          <w:rFonts w:ascii="HG創英角ﾎﾟｯﾌﾟ体" w:eastAsia="HG創英角ﾎﾟｯﾌﾟ体" w:hAnsiTheme="majorEastAsia"/>
          <w:sz w:val="32"/>
          <w:szCs w:val="32"/>
        </w:rPr>
      </w:pPr>
    </w:p>
    <w:p w14:paraId="15919242" w14:textId="3A773A76" w:rsidR="004B6B18" w:rsidRDefault="004B6B18" w:rsidP="004B6B18">
      <w:pPr>
        <w:rPr>
          <w:rFonts w:ascii="HG創英角ﾎﾟｯﾌﾟ体" w:eastAsia="HG創英角ﾎﾟｯﾌﾟ体" w:hAnsiTheme="majorEastAsia"/>
          <w:sz w:val="32"/>
          <w:szCs w:val="32"/>
        </w:rPr>
      </w:pPr>
    </w:p>
    <w:p w14:paraId="0CA4AC2C" w14:textId="01956172" w:rsidR="004B6B18" w:rsidRPr="00D31E42" w:rsidRDefault="004B6B18" w:rsidP="004B6B18">
      <w:pPr>
        <w:rPr>
          <w:rFonts w:ascii="HG創英角ﾎﾟｯﾌﾟ体" w:eastAsia="HG創英角ﾎﾟｯﾌﾟ体" w:hAnsiTheme="majorEastAsia"/>
          <w:sz w:val="32"/>
          <w:szCs w:val="32"/>
        </w:rPr>
      </w:pPr>
    </w:p>
    <w:p w14:paraId="246DBE52" w14:textId="60AB7A45" w:rsidR="004B6B18" w:rsidRPr="00C97D3A" w:rsidRDefault="004B6B18" w:rsidP="004B6B18">
      <w:pPr>
        <w:rPr>
          <w:rFonts w:ascii="HG創英角ﾎﾟｯﾌﾟ体" w:eastAsia="HG創英角ﾎﾟｯﾌﾟ体" w:hAnsiTheme="majorEastAsia"/>
          <w:sz w:val="32"/>
          <w:szCs w:val="32"/>
        </w:rPr>
      </w:pPr>
    </w:p>
    <w:p w14:paraId="212B1B52" w14:textId="0329942E" w:rsidR="004B6B18" w:rsidRPr="009E73BA" w:rsidRDefault="004B6B18" w:rsidP="004B6B18">
      <w:pPr>
        <w:rPr>
          <w:rFonts w:ascii="HG創英角ﾎﾟｯﾌﾟ体" w:eastAsia="HG創英角ﾎﾟｯﾌﾟ体" w:hAnsiTheme="majorEastAsia"/>
          <w:sz w:val="32"/>
          <w:szCs w:val="32"/>
        </w:rPr>
      </w:pPr>
    </w:p>
    <w:p w14:paraId="0DC3CFDD" w14:textId="3EBCE4BB" w:rsidR="004B6B18" w:rsidRDefault="004B6B18" w:rsidP="004B6B18">
      <w:pPr>
        <w:rPr>
          <w:rFonts w:ascii="HG創英角ﾎﾟｯﾌﾟ体" w:eastAsia="HG創英角ﾎﾟｯﾌﾟ体" w:hAnsiTheme="majorEastAsia"/>
          <w:sz w:val="32"/>
          <w:szCs w:val="32"/>
        </w:rPr>
      </w:pPr>
    </w:p>
    <w:p w14:paraId="2C0A182B" w14:textId="0F641334" w:rsidR="004B6B18" w:rsidRDefault="00F12447" w:rsidP="004B6B18">
      <w:pPr>
        <w:rPr>
          <w:rFonts w:ascii="HG創英角ﾎﾟｯﾌﾟ体" w:eastAsia="HG創英角ﾎﾟｯﾌﾟ体" w:hAnsiTheme="majorEastAsia"/>
          <w:sz w:val="32"/>
          <w:szCs w:val="32"/>
        </w:rPr>
      </w:pPr>
      <w:r>
        <w:rPr>
          <w:rFonts w:ascii="HG創英角ﾎﾟｯﾌﾟ体" w:eastAsia="HG創英角ﾎﾟｯﾌﾟ体" w:hAnsiTheme="majorEastAsia" w:hint="eastAsia"/>
          <w:noProof/>
          <w:sz w:val="32"/>
          <w:szCs w:val="32"/>
        </w:rPr>
        <w:drawing>
          <wp:anchor distT="0" distB="0" distL="114300" distR="114300" simplePos="0" relativeHeight="251654656" behindDoc="0" locked="0" layoutInCell="1" allowOverlap="1" wp14:anchorId="7707BC0D" wp14:editId="234D3CA1">
            <wp:simplePos x="0" y="0"/>
            <wp:positionH relativeFrom="margin">
              <wp:align>center</wp:align>
            </wp:positionH>
            <wp:positionV relativeFrom="paragraph">
              <wp:posOffset>196850</wp:posOffset>
            </wp:positionV>
            <wp:extent cx="3072130" cy="2859405"/>
            <wp:effectExtent l="0" t="0" r="0" b="0"/>
            <wp:wrapSquare wrapText="bothSides"/>
            <wp:docPr id="9" name="図 1" descr="C:\Users\KOUREI\Desktop\rounyakunann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REI\Desktop\rounyakunannyo.png"/>
                    <pic:cNvPicPr>
                      <a:picLocks noChangeAspect="1" noChangeArrowheads="1"/>
                    </pic:cNvPicPr>
                  </pic:nvPicPr>
                  <pic:blipFill>
                    <a:blip r:embed="rId8" cstate="print"/>
                    <a:srcRect/>
                    <a:stretch>
                      <a:fillRect/>
                    </a:stretch>
                  </pic:blipFill>
                  <pic:spPr bwMode="auto">
                    <a:xfrm>
                      <a:off x="0" y="0"/>
                      <a:ext cx="3072130" cy="2859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4DFD05" w14:textId="5A967A74" w:rsidR="004B6B18" w:rsidRDefault="004B6B18" w:rsidP="004B6B18">
      <w:pPr>
        <w:rPr>
          <w:rFonts w:ascii="HG創英角ﾎﾟｯﾌﾟ体" w:eastAsia="HG創英角ﾎﾟｯﾌﾟ体" w:hAnsiTheme="majorEastAsia"/>
          <w:sz w:val="32"/>
          <w:szCs w:val="32"/>
        </w:rPr>
      </w:pPr>
    </w:p>
    <w:p w14:paraId="3CF062A9" w14:textId="47669D32" w:rsidR="004B6B18" w:rsidRDefault="004B6B18" w:rsidP="004B6B18">
      <w:pPr>
        <w:rPr>
          <w:rFonts w:ascii="HG創英角ﾎﾟｯﾌﾟ体" w:eastAsia="HG創英角ﾎﾟｯﾌﾟ体" w:hAnsiTheme="majorEastAsia"/>
          <w:sz w:val="32"/>
          <w:szCs w:val="32"/>
        </w:rPr>
      </w:pPr>
    </w:p>
    <w:p w14:paraId="6D05CFEC" w14:textId="3B20966B" w:rsidR="004B6B18" w:rsidRDefault="004B6B18" w:rsidP="004B6B18">
      <w:pPr>
        <w:rPr>
          <w:rFonts w:ascii="HG創英角ﾎﾟｯﾌﾟ体" w:eastAsia="HG創英角ﾎﾟｯﾌﾟ体" w:hAnsiTheme="majorEastAsia"/>
          <w:sz w:val="32"/>
          <w:szCs w:val="32"/>
        </w:rPr>
      </w:pPr>
    </w:p>
    <w:p w14:paraId="13068B78" w14:textId="5B7BFE98" w:rsidR="004B6B18" w:rsidRDefault="004B6B18" w:rsidP="004B6B18">
      <w:pPr>
        <w:rPr>
          <w:rFonts w:ascii="HG創英角ﾎﾟｯﾌﾟ体" w:eastAsia="HG創英角ﾎﾟｯﾌﾟ体" w:hAnsiTheme="majorEastAsia"/>
          <w:sz w:val="32"/>
          <w:szCs w:val="32"/>
        </w:rPr>
      </w:pPr>
    </w:p>
    <w:p w14:paraId="7D214272" w14:textId="557EF924" w:rsidR="004B6B18" w:rsidRDefault="004B6B18" w:rsidP="004B6B18">
      <w:pPr>
        <w:rPr>
          <w:rFonts w:ascii="HG創英角ﾎﾟｯﾌﾟ体" w:eastAsia="HG創英角ﾎﾟｯﾌﾟ体" w:hAnsiTheme="majorEastAsia"/>
          <w:sz w:val="32"/>
          <w:szCs w:val="32"/>
        </w:rPr>
      </w:pPr>
    </w:p>
    <w:p w14:paraId="44C27F03" w14:textId="1ACC6232" w:rsidR="00F12447" w:rsidRDefault="00A96ADC" w:rsidP="004B6B18">
      <w:pPr>
        <w:rPr>
          <w:rFonts w:ascii="HG創英角ﾎﾟｯﾌﾟ体" w:eastAsia="HG創英角ﾎﾟｯﾌﾟ体" w:hAnsiTheme="majorEastAsia"/>
          <w:sz w:val="32"/>
          <w:szCs w:val="32"/>
        </w:rPr>
      </w:pPr>
      <w:r>
        <w:rPr>
          <w:noProof/>
        </w:rPr>
        <w:drawing>
          <wp:anchor distT="0" distB="0" distL="114300" distR="114300" simplePos="0" relativeHeight="251668992" behindDoc="0" locked="0" layoutInCell="1" allowOverlap="1" wp14:anchorId="2EF5C1C5" wp14:editId="00740326">
            <wp:simplePos x="0" y="0"/>
            <wp:positionH relativeFrom="margin">
              <wp:posOffset>4848225</wp:posOffset>
            </wp:positionH>
            <wp:positionV relativeFrom="paragraph">
              <wp:posOffset>278765</wp:posOffset>
            </wp:positionV>
            <wp:extent cx="632460" cy="632460"/>
            <wp:effectExtent l="0" t="0" r="0" b="0"/>
            <wp:wrapNone/>
            <wp:docPr id="17" name="図 1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QR コード&#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9AE4A" w14:textId="582AB1E0" w:rsidR="00C1067C" w:rsidRDefault="00C1067C" w:rsidP="00C1067C">
      <w:pPr>
        <w:spacing w:line="0" w:lineRule="atLeast"/>
        <w:ind w:right="1280"/>
        <w:jc w:val="center"/>
        <w:rPr>
          <w:rFonts w:ascii="メイリオ" w:eastAsia="メイリオ" w:hAnsi="メイリオ"/>
          <w:sz w:val="32"/>
          <w:szCs w:val="32"/>
        </w:rPr>
      </w:pPr>
      <w:r>
        <w:rPr>
          <w:rFonts w:ascii="メイリオ" w:eastAsia="メイリオ" w:hAnsi="メイリオ" w:hint="eastAsia"/>
          <w:sz w:val="32"/>
          <w:szCs w:val="32"/>
        </w:rPr>
        <w:t xml:space="preserve">　　　　　　</w:t>
      </w:r>
      <w:r w:rsidR="008546F7" w:rsidRPr="00B6508F">
        <w:rPr>
          <w:rFonts w:ascii="メイリオ" w:eastAsia="メイリオ" w:hAnsi="メイリオ" w:hint="eastAsia"/>
          <w:sz w:val="32"/>
          <w:szCs w:val="32"/>
        </w:rPr>
        <w:t>柏原市高齢者いきいき元気センター</w:t>
      </w:r>
    </w:p>
    <w:p w14:paraId="6031B578" w14:textId="4AB078B1" w:rsidR="00A96ADC" w:rsidRDefault="00A96ADC" w:rsidP="00C1067C">
      <w:pPr>
        <w:spacing w:line="0" w:lineRule="atLeast"/>
        <w:ind w:right="1280"/>
        <w:jc w:val="center"/>
        <w:rPr>
          <w:rFonts w:ascii="メイリオ" w:eastAsia="メイリオ" w:hAnsi="メイリオ"/>
          <w:sz w:val="32"/>
          <w:szCs w:val="32"/>
        </w:rPr>
      </w:pPr>
      <w:r>
        <w:rPr>
          <w:noProof/>
        </w:rPr>
        <w:drawing>
          <wp:anchor distT="0" distB="0" distL="114300" distR="114300" simplePos="0" relativeHeight="251670016" behindDoc="0" locked="0" layoutInCell="1" allowOverlap="1" wp14:anchorId="04E52CAE" wp14:editId="454D942F">
            <wp:simplePos x="0" y="0"/>
            <wp:positionH relativeFrom="margin">
              <wp:posOffset>4855845</wp:posOffset>
            </wp:positionH>
            <wp:positionV relativeFrom="paragraph">
              <wp:posOffset>347345</wp:posOffset>
            </wp:positionV>
            <wp:extent cx="632460" cy="632460"/>
            <wp:effectExtent l="0" t="0" r="0" b="0"/>
            <wp:wrapNone/>
            <wp:docPr id="18" name="図 1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QR コード&#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8B17E" w14:textId="6F12F4FE" w:rsidR="008D3244" w:rsidRDefault="000E1EB6" w:rsidP="00C1067C">
      <w:pPr>
        <w:spacing w:line="0" w:lineRule="atLeast"/>
        <w:ind w:right="1280"/>
        <w:jc w:val="center"/>
        <w:rPr>
          <w:rFonts w:ascii="メイリオ" w:eastAsia="メイリオ" w:hAnsi="メイリオ"/>
          <w:sz w:val="32"/>
          <w:szCs w:val="32"/>
        </w:rPr>
      </w:pPr>
      <w:r>
        <w:rPr>
          <w:rFonts w:ascii="HG創英角ﾎﾟｯﾌﾟ体" w:eastAsia="HG創英角ﾎﾟｯﾌﾟ体" w:hAnsiTheme="majorEastAsia"/>
          <w:noProof/>
          <w:sz w:val="32"/>
          <w:szCs w:val="32"/>
        </w:rPr>
        <w:drawing>
          <wp:anchor distT="0" distB="0" distL="114300" distR="114300" simplePos="0" relativeHeight="251680256" behindDoc="0" locked="0" layoutInCell="1" allowOverlap="1" wp14:anchorId="63B1C10C" wp14:editId="09BD2CBD">
            <wp:simplePos x="0" y="0"/>
            <wp:positionH relativeFrom="column">
              <wp:posOffset>2520315</wp:posOffset>
            </wp:positionH>
            <wp:positionV relativeFrom="paragraph">
              <wp:posOffset>690245</wp:posOffset>
            </wp:positionV>
            <wp:extent cx="2856865" cy="238125"/>
            <wp:effectExtent l="0" t="0" r="635"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6865" cy="238125"/>
                    </a:xfrm>
                    <a:prstGeom prst="rect">
                      <a:avLst/>
                    </a:prstGeom>
                    <a:noFill/>
                    <a:ln>
                      <a:noFill/>
                    </a:ln>
                  </pic:spPr>
                </pic:pic>
              </a:graphicData>
            </a:graphic>
          </wp:anchor>
        </w:drawing>
      </w:r>
      <w:r w:rsidR="00C1067C">
        <w:rPr>
          <w:rFonts w:ascii="メイリオ" w:eastAsia="メイリオ" w:hAnsi="メイリオ" w:hint="eastAsia"/>
          <w:sz w:val="32"/>
          <w:szCs w:val="32"/>
        </w:rPr>
        <w:t xml:space="preserve">　　　　　　　　　　　</w:t>
      </w:r>
      <w:r w:rsidR="008D3244" w:rsidRPr="00B6508F">
        <w:rPr>
          <w:rFonts w:ascii="メイリオ" w:eastAsia="メイリオ" w:hAnsi="メイリオ" w:hint="eastAsia"/>
          <w:sz w:val="32"/>
          <w:szCs w:val="32"/>
        </w:rPr>
        <w:t>柏原市健康部高齢介護課</w:t>
      </w:r>
    </w:p>
    <w:p w14:paraId="370F83FB" w14:textId="77777777" w:rsidR="00C1067C" w:rsidRPr="00C1067C" w:rsidRDefault="00C1067C" w:rsidP="00C1067C">
      <w:pPr>
        <w:spacing w:line="0" w:lineRule="atLeast"/>
        <w:ind w:right="1280"/>
        <w:jc w:val="center"/>
        <w:rPr>
          <w:rFonts w:ascii="メイリオ" w:eastAsia="メイリオ" w:hAnsi="メイリオ"/>
          <w:sz w:val="32"/>
          <w:szCs w:val="32"/>
        </w:rPr>
      </w:pPr>
    </w:p>
    <w:p w14:paraId="56ADD463" w14:textId="7B13435E" w:rsidR="003F63B7" w:rsidRPr="00A43298" w:rsidRDefault="00A43298" w:rsidP="003F63B7">
      <w:pPr>
        <w:jc w:val="center"/>
        <w:rPr>
          <w:rFonts w:ascii="メイリオ" w:eastAsia="メイリオ" w:hAnsi="メイリオ"/>
          <w:sz w:val="28"/>
          <w:szCs w:val="28"/>
        </w:rPr>
      </w:pPr>
      <w:r w:rsidRPr="00A43298">
        <w:rPr>
          <w:rFonts w:ascii="メイリオ" w:eastAsia="メイリオ" w:hAnsi="メイリオ" w:hint="eastAsia"/>
          <w:sz w:val="28"/>
          <w:szCs w:val="28"/>
        </w:rPr>
        <w:t>もくじ</w:t>
      </w:r>
    </w:p>
    <w:p w14:paraId="2141EB5A" w14:textId="11D0C55F" w:rsidR="003F63B7" w:rsidRDefault="003F63B7" w:rsidP="003F63B7">
      <w:pPr>
        <w:jc w:val="left"/>
        <w:rPr>
          <w:rFonts w:asciiTheme="majorEastAsia" w:eastAsiaTheme="majorEastAsia" w:hAnsiTheme="majorEastAsia"/>
          <w:sz w:val="28"/>
          <w:szCs w:val="28"/>
        </w:rPr>
      </w:pPr>
    </w:p>
    <w:p w14:paraId="78EEB156" w14:textId="682C0796" w:rsidR="003F63B7" w:rsidRPr="00A43298" w:rsidRDefault="003F63B7" w:rsidP="003F63B7">
      <w:pPr>
        <w:jc w:val="left"/>
        <w:rPr>
          <w:rFonts w:ascii="メイリオ" w:eastAsia="メイリオ" w:hAnsi="メイリオ"/>
          <w:sz w:val="28"/>
          <w:szCs w:val="28"/>
        </w:rPr>
      </w:pPr>
      <w:r>
        <w:rPr>
          <w:rFonts w:asciiTheme="majorEastAsia" w:eastAsiaTheme="majorEastAsia" w:hAnsiTheme="majorEastAsia" w:hint="eastAsia"/>
          <w:sz w:val="28"/>
          <w:szCs w:val="28"/>
        </w:rPr>
        <w:t xml:space="preserve">　　</w:t>
      </w:r>
      <w:r w:rsidRPr="00A43298">
        <w:rPr>
          <w:rFonts w:ascii="メイリオ" w:eastAsia="メイリオ" w:hAnsi="メイリオ" w:hint="eastAsia"/>
          <w:sz w:val="28"/>
          <w:szCs w:val="28"/>
        </w:rPr>
        <w:t xml:space="preserve">◎　相談についてのサービス　</w:t>
      </w:r>
      <w:r w:rsidR="00A43298" w:rsidRPr="00A43298">
        <w:rPr>
          <w:rFonts w:ascii="メイリオ" w:eastAsia="メイリオ" w:hAnsi="メイリオ" w:hint="eastAsia"/>
          <w:sz w:val="28"/>
          <w:szCs w:val="28"/>
        </w:rPr>
        <w:t xml:space="preserve"> </w:t>
      </w:r>
      <w:r w:rsidR="00A43298" w:rsidRPr="00A43298">
        <w:rPr>
          <w:rFonts w:ascii="メイリオ" w:eastAsia="メイリオ" w:hAnsi="メイリオ"/>
          <w:sz w:val="28"/>
          <w:szCs w:val="28"/>
        </w:rPr>
        <w:t xml:space="preserve">      </w:t>
      </w:r>
      <w:r w:rsidR="00A43298" w:rsidRPr="00A43298">
        <w:rPr>
          <w:rFonts w:ascii="メイリオ" w:eastAsia="メイリオ" w:hAnsi="メイリオ" w:hint="eastAsia"/>
          <w:sz w:val="28"/>
          <w:szCs w:val="28"/>
        </w:rPr>
        <w:t>…1</w:t>
      </w:r>
    </w:p>
    <w:p w14:paraId="6638901B" w14:textId="22FD57D1" w:rsidR="00C276EF" w:rsidRPr="00A43298" w:rsidRDefault="003F63B7" w:rsidP="003F63B7">
      <w:pPr>
        <w:jc w:val="left"/>
        <w:rPr>
          <w:rFonts w:ascii="メイリオ" w:eastAsia="メイリオ" w:hAnsi="メイリオ"/>
          <w:sz w:val="28"/>
          <w:szCs w:val="28"/>
        </w:rPr>
      </w:pPr>
      <w:r w:rsidRPr="00A43298">
        <w:rPr>
          <w:rFonts w:ascii="メイリオ" w:eastAsia="メイリオ" w:hAnsi="メイリオ" w:hint="eastAsia"/>
          <w:sz w:val="28"/>
          <w:szCs w:val="28"/>
        </w:rPr>
        <w:t xml:space="preserve">　　◎　医療についてのサービス</w:t>
      </w:r>
      <w:r w:rsidR="00A43298" w:rsidRPr="00A43298">
        <w:rPr>
          <w:rFonts w:ascii="メイリオ" w:eastAsia="メイリオ" w:hAnsi="メイリオ" w:hint="eastAsia"/>
          <w:sz w:val="28"/>
          <w:szCs w:val="28"/>
        </w:rPr>
        <w:t xml:space="preserve">　 </w:t>
      </w:r>
      <w:r w:rsidR="00A43298" w:rsidRPr="00A43298">
        <w:rPr>
          <w:rFonts w:ascii="メイリオ" w:eastAsia="メイリオ" w:hAnsi="メイリオ"/>
          <w:sz w:val="28"/>
          <w:szCs w:val="28"/>
        </w:rPr>
        <w:t xml:space="preserve">      </w:t>
      </w:r>
      <w:r w:rsidR="00A43298" w:rsidRPr="00A43298">
        <w:rPr>
          <w:rFonts w:ascii="メイリオ" w:eastAsia="メイリオ" w:hAnsi="メイリオ" w:hint="eastAsia"/>
          <w:sz w:val="28"/>
          <w:szCs w:val="28"/>
        </w:rPr>
        <w:t>…</w:t>
      </w:r>
      <w:r w:rsidR="00C276EF">
        <w:rPr>
          <w:rFonts w:ascii="メイリオ" w:eastAsia="メイリオ" w:hAnsi="メイリオ"/>
          <w:sz w:val="28"/>
          <w:szCs w:val="28"/>
        </w:rPr>
        <w:t>2</w:t>
      </w:r>
    </w:p>
    <w:p w14:paraId="041710B8" w14:textId="77BF5269" w:rsidR="003F63B7" w:rsidRPr="00A43298" w:rsidRDefault="003F63B7" w:rsidP="003F63B7">
      <w:pPr>
        <w:jc w:val="left"/>
        <w:rPr>
          <w:rFonts w:ascii="メイリオ" w:eastAsia="メイリオ" w:hAnsi="メイリオ"/>
          <w:sz w:val="28"/>
          <w:szCs w:val="28"/>
        </w:rPr>
      </w:pPr>
      <w:r w:rsidRPr="00A43298">
        <w:rPr>
          <w:rFonts w:ascii="メイリオ" w:eastAsia="メイリオ" w:hAnsi="メイリオ" w:hint="eastAsia"/>
          <w:sz w:val="28"/>
          <w:szCs w:val="28"/>
        </w:rPr>
        <w:t xml:space="preserve">　　◎　介護予防についてのサービス</w:t>
      </w:r>
      <w:r w:rsidR="00A43298" w:rsidRPr="00A43298">
        <w:rPr>
          <w:rFonts w:ascii="メイリオ" w:eastAsia="メイリオ" w:hAnsi="メイリオ" w:hint="eastAsia"/>
          <w:sz w:val="28"/>
          <w:szCs w:val="28"/>
        </w:rPr>
        <w:t xml:space="preserve">　 </w:t>
      </w:r>
      <w:r w:rsidR="00A43298" w:rsidRPr="00A43298">
        <w:rPr>
          <w:rFonts w:ascii="メイリオ" w:eastAsia="メイリオ" w:hAnsi="メイリオ"/>
          <w:sz w:val="28"/>
          <w:szCs w:val="28"/>
        </w:rPr>
        <w:t xml:space="preserve">  </w:t>
      </w:r>
      <w:r w:rsidR="00A43298" w:rsidRPr="00A43298">
        <w:rPr>
          <w:rFonts w:ascii="メイリオ" w:eastAsia="メイリオ" w:hAnsi="メイリオ" w:hint="eastAsia"/>
          <w:sz w:val="28"/>
          <w:szCs w:val="28"/>
        </w:rPr>
        <w:t>…</w:t>
      </w:r>
      <w:r w:rsidR="00C276EF">
        <w:rPr>
          <w:rFonts w:ascii="メイリオ" w:eastAsia="メイリオ" w:hAnsi="メイリオ"/>
          <w:sz w:val="28"/>
          <w:szCs w:val="28"/>
        </w:rPr>
        <w:t>2</w:t>
      </w:r>
      <w:r w:rsidR="00C276EF">
        <w:rPr>
          <w:rFonts w:ascii="メイリオ" w:eastAsia="メイリオ" w:hAnsi="メイリオ" w:hint="eastAsia"/>
          <w:sz w:val="28"/>
          <w:szCs w:val="28"/>
        </w:rPr>
        <w:t>～3</w:t>
      </w:r>
    </w:p>
    <w:p w14:paraId="03E903BE" w14:textId="27CCDD31" w:rsidR="003F63B7" w:rsidRPr="00A43298" w:rsidRDefault="003F63B7" w:rsidP="003F63B7">
      <w:pPr>
        <w:jc w:val="left"/>
        <w:rPr>
          <w:rFonts w:ascii="メイリオ" w:eastAsia="メイリオ" w:hAnsi="メイリオ"/>
          <w:sz w:val="28"/>
          <w:szCs w:val="28"/>
        </w:rPr>
      </w:pPr>
      <w:r w:rsidRPr="00A43298">
        <w:rPr>
          <w:rFonts w:ascii="メイリオ" w:eastAsia="メイリオ" w:hAnsi="メイリオ" w:hint="eastAsia"/>
          <w:sz w:val="28"/>
          <w:szCs w:val="28"/>
        </w:rPr>
        <w:t xml:space="preserve">　　◎　交流についてのサービス</w:t>
      </w:r>
      <w:r w:rsidR="00A43298" w:rsidRPr="00A43298">
        <w:rPr>
          <w:rFonts w:ascii="メイリオ" w:eastAsia="メイリオ" w:hAnsi="メイリオ" w:hint="eastAsia"/>
          <w:sz w:val="28"/>
          <w:szCs w:val="28"/>
        </w:rPr>
        <w:t xml:space="preserve">　　　 </w:t>
      </w:r>
      <w:r w:rsidR="00A43298" w:rsidRPr="00A43298">
        <w:rPr>
          <w:rFonts w:ascii="メイリオ" w:eastAsia="メイリオ" w:hAnsi="メイリオ"/>
          <w:sz w:val="28"/>
          <w:szCs w:val="28"/>
        </w:rPr>
        <w:t xml:space="preserve">  </w:t>
      </w:r>
      <w:r w:rsidR="00A43298" w:rsidRPr="00A43298">
        <w:rPr>
          <w:rFonts w:ascii="メイリオ" w:eastAsia="メイリオ" w:hAnsi="メイリオ" w:hint="eastAsia"/>
          <w:sz w:val="28"/>
          <w:szCs w:val="28"/>
        </w:rPr>
        <w:t>…</w:t>
      </w:r>
      <w:r w:rsidR="00C276EF">
        <w:rPr>
          <w:rFonts w:ascii="メイリオ" w:eastAsia="メイリオ" w:hAnsi="メイリオ" w:hint="eastAsia"/>
          <w:sz w:val="28"/>
          <w:szCs w:val="28"/>
        </w:rPr>
        <w:t>3～4</w:t>
      </w:r>
    </w:p>
    <w:p w14:paraId="1D413989" w14:textId="501A8CE7" w:rsidR="003F63B7" w:rsidRPr="00A43298" w:rsidRDefault="003F63B7" w:rsidP="003F63B7">
      <w:pPr>
        <w:jc w:val="left"/>
        <w:rPr>
          <w:rFonts w:ascii="メイリオ" w:eastAsia="メイリオ" w:hAnsi="メイリオ"/>
          <w:sz w:val="28"/>
          <w:szCs w:val="28"/>
        </w:rPr>
      </w:pPr>
      <w:r w:rsidRPr="00A43298">
        <w:rPr>
          <w:rFonts w:ascii="メイリオ" w:eastAsia="メイリオ" w:hAnsi="メイリオ" w:hint="eastAsia"/>
          <w:sz w:val="28"/>
          <w:szCs w:val="28"/>
        </w:rPr>
        <w:t xml:space="preserve">　　◎　仕事・役割についてのサービス</w:t>
      </w:r>
      <w:r w:rsidR="00A43298" w:rsidRPr="00A43298">
        <w:rPr>
          <w:rFonts w:ascii="メイリオ" w:eastAsia="メイリオ" w:hAnsi="メイリオ" w:hint="eastAsia"/>
          <w:sz w:val="28"/>
          <w:szCs w:val="28"/>
        </w:rPr>
        <w:t xml:space="preserve">　 …</w:t>
      </w:r>
      <w:r w:rsidR="00C276EF">
        <w:rPr>
          <w:rFonts w:ascii="メイリオ" w:eastAsia="メイリオ" w:hAnsi="メイリオ"/>
          <w:sz w:val="28"/>
          <w:szCs w:val="28"/>
        </w:rPr>
        <w:t>4</w:t>
      </w:r>
    </w:p>
    <w:p w14:paraId="6A49085F" w14:textId="3D3CCF6D" w:rsidR="003F63B7" w:rsidRPr="00A43298" w:rsidRDefault="003F63B7" w:rsidP="003F63B7">
      <w:pPr>
        <w:jc w:val="left"/>
        <w:rPr>
          <w:rFonts w:ascii="メイリオ" w:eastAsia="メイリオ" w:hAnsi="メイリオ"/>
          <w:sz w:val="28"/>
          <w:szCs w:val="28"/>
        </w:rPr>
      </w:pPr>
      <w:r w:rsidRPr="00A43298">
        <w:rPr>
          <w:rFonts w:ascii="メイリオ" w:eastAsia="メイリオ" w:hAnsi="メイリオ" w:hint="eastAsia"/>
          <w:sz w:val="28"/>
          <w:szCs w:val="28"/>
        </w:rPr>
        <w:t xml:space="preserve">　　◎　見守りについてのサービス</w:t>
      </w:r>
      <w:r w:rsidR="00A43298" w:rsidRPr="00A43298">
        <w:rPr>
          <w:rFonts w:ascii="メイリオ" w:eastAsia="メイリオ" w:hAnsi="メイリオ" w:hint="eastAsia"/>
          <w:sz w:val="28"/>
          <w:szCs w:val="28"/>
        </w:rPr>
        <w:t xml:space="preserve">　 </w:t>
      </w:r>
      <w:r w:rsidR="00A43298" w:rsidRPr="00A43298">
        <w:rPr>
          <w:rFonts w:ascii="メイリオ" w:eastAsia="メイリオ" w:hAnsi="メイリオ"/>
          <w:sz w:val="28"/>
          <w:szCs w:val="28"/>
        </w:rPr>
        <w:t xml:space="preserve">    </w:t>
      </w:r>
      <w:r w:rsidR="00A43298" w:rsidRPr="00A43298">
        <w:rPr>
          <w:rFonts w:ascii="メイリオ" w:eastAsia="メイリオ" w:hAnsi="メイリオ" w:hint="eastAsia"/>
          <w:sz w:val="28"/>
          <w:szCs w:val="28"/>
        </w:rPr>
        <w:t>…</w:t>
      </w:r>
      <w:r w:rsidR="00C276EF">
        <w:rPr>
          <w:rFonts w:ascii="メイリオ" w:eastAsia="メイリオ" w:hAnsi="メイリオ"/>
          <w:sz w:val="28"/>
          <w:szCs w:val="28"/>
        </w:rPr>
        <w:t>4</w:t>
      </w:r>
      <w:r w:rsidR="00C276EF">
        <w:rPr>
          <w:rFonts w:ascii="メイリオ" w:eastAsia="メイリオ" w:hAnsi="メイリオ" w:hint="eastAsia"/>
          <w:sz w:val="28"/>
          <w:szCs w:val="28"/>
        </w:rPr>
        <w:t>～</w:t>
      </w:r>
      <w:r w:rsidR="00C276EF">
        <w:rPr>
          <w:rFonts w:ascii="メイリオ" w:eastAsia="メイリオ" w:hAnsi="メイリオ"/>
          <w:sz w:val="28"/>
          <w:szCs w:val="28"/>
        </w:rPr>
        <w:t>5</w:t>
      </w:r>
    </w:p>
    <w:p w14:paraId="0ED308EB" w14:textId="544447C1" w:rsidR="003F63B7" w:rsidRPr="00A43298" w:rsidRDefault="003F63B7" w:rsidP="003F63B7">
      <w:pPr>
        <w:jc w:val="left"/>
        <w:rPr>
          <w:rFonts w:ascii="メイリオ" w:eastAsia="メイリオ" w:hAnsi="メイリオ"/>
          <w:sz w:val="28"/>
          <w:szCs w:val="28"/>
        </w:rPr>
      </w:pPr>
      <w:r w:rsidRPr="00A43298">
        <w:rPr>
          <w:rFonts w:ascii="メイリオ" w:eastAsia="メイリオ" w:hAnsi="メイリオ" w:hint="eastAsia"/>
          <w:sz w:val="28"/>
          <w:szCs w:val="28"/>
        </w:rPr>
        <w:t xml:space="preserve">　　◎　生活支援についてのサービス</w:t>
      </w:r>
      <w:r w:rsidR="00A43298" w:rsidRPr="00A43298">
        <w:rPr>
          <w:rFonts w:ascii="メイリオ" w:eastAsia="メイリオ" w:hAnsi="メイリオ" w:hint="eastAsia"/>
          <w:sz w:val="28"/>
          <w:szCs w:val="28"/>
        </w:rPr>
        <w:t xml:space="preserve">　 </w:t>
      </w:r>
      <w:r w:rsidR="00A43298" w:rsidRPr="00A43298">
        <w:rPr>
          <w:rFonts w:ascii="メイリオ" w:eastAsia="メイリオ" w:hAnsi="メイリオ"/>
          <w:sz w:val="28"/>
          <w:szCs w:val="28"/>
        </w:rPr>
        <w:t xml:space="preserve">  </w:t>
      </w:r>
      <w:r w:rsidR="00A43298" w:rsidRPr="00A43298">
        <w:rPr>
          <w:rFonts w:ascii="メイリオ" w:eastAsia="メイリオ" w:hAnsi="メイリオ" w:hint="eastAsia"/>
          <w:sz w:val="28"/>
          <w:szCs w:val="28"/>
        </w:rPr>
        <w:t>…</w:t>
      </w:r>
      <w:r w:rsidR="00C276EF">
        <w:rPr>
          <w:rFonts w:ascii="メイリオ" w:eastAsia="メイリオ" w:hAnsi="メイリオ"/>
          <w:sz w:val="28"/>
          <w:szCs w:val="28"/>
        </w:rPr>
        <w:t>5</w:t>
      </w:r>
      <w:r w:rsidR="00C276EF">
        <w:rPr>
          <w:rFonts w:ascii="メイリオ" w:eastAsia="メイリオ" w:hAnsi="メイリオ" w:hint="eastAsia"/>
          <w:sz w:val="28"/>
          <w:szCs w:val="28"/>
        </w:rPr>
        <w:t>～</w:t>
      </w:r>
      <w:r w:rsidR="00C276EF">
        <w:rPr>
          <w:rFonts w:ascii="メイリオ" w:eastAsia="メイリオ" w:hAnsi="メイリオ"/>
          <w:sz w:val="28"/>
          <w:szCs w:val="28"/>
        </w:rPr>
        <w:t>6</w:t>
      </w:r>
    </w:p>
    <w:p w14:paraId="5109E222" w14:textId="6B9A9688" w:rsidR="003F63B7" w:rsidRPr="00A43298" w:rsidRDefault="003F63B7" w:rsidP="003F63B7">
      <w:pPr>
        <w:jc w:val="left"/>
        <w:rPr>
          <w:rFonts w:ascii="メイリオ" w:eastAsia="メイリオ" w:hAnsi="メイリオ"/>
          <w:sz w:val="28"/>
          <w:szCs w:val="28"/>
        </w:rPr>
      </w:pPr>
      <w:r w:rsidRPr="00A43298">
        <w:rPr>
          <w:rFonts w:ascii="メイリオ" w:eastAsia="メイリオ" w:hAnsi="メイリオ" w:hint="eastAsia"/>
          <w:sz w:val="28"/>
          <w:szCs w:val="28"/>
        </w:rPr>
        <w:t xml:space="preserve">　　◎　家族支援についてのサービス</w:t>
      </w:r>
      <w:r w:rsidR="00A43298" w:rsidRPr="00A43298">
        <w:rPr>
          <w:rFonts w:ascii="メイリオ" w:eastAsia="メイリオ" w:hAnsi="メイリオ" w:hint="eastAsia"/>
          <w:sz w:val="28"/>
          <w:szCs w:val="28"/>
        </w:rPr>
        <w:t xml:space="preserve">　 </w:t>
      </w:r>
      <w:r w:rsidR="00A43298" w:rsidRPr="00A43298">
        <w:rPr>
          <w:rFonts w:ascii="メイリオ" w:eastAsia="メイリオ" w:hAnsi="メイリオ"/>
          <w:sz w:val="28"/>
          <w:szCs w:val="28"/>
        </w:rPr>
        <w:t xml:space="preserve">  </w:t>
      </w:r>
      <w:r w:rsidR="00A43298" w:rsidRPr="00A43298">
        <w:rPr>
          <w:rFonts w:ascii="メイリオ" w:eastAsia="メイリオ" w:hAnsi="メイリオ" w:hint="eastAsia"/>
          <w:sz w:val="28"/>
          <w:szCs w:val="28"/>
        </w:rPr>
        <w:t>…</w:t>
      </w:r>
      <w:r w:rsidR="00C276EF">
        <w:rPr>
          <w:rFonts w:ascii="メイリオ" w:eastAsia="メイリオ" w:hAnsi="メイリオ"/>
          <w:sz w:val="28"/>
          <w:szCs w:val="28"/>
        </w:rPr>
        <w:t>7</w:t>
      </w:r>
    </w:p>
    <w:p w14:paraId="03350620" w14:textId="2EB08DDE" w:rsidR="003F63B7" w:rsidRPr="00A43298" w:rsidRDefault="003F63B7" w:rsidP="003F63B7">
      <w:pPr>
        <w:jc w:val="left"/>
        <w:rPr>
          <w:rFonts w:ascii="メイリオ" w:eastAsia="メイリオ" w:hAnsi="メイリオ"/>
          <w:sz w:val="28"/>
          <w:szCs w:val="28"/>
        </w:rPr>
      </w:pPr>
      <w:r w:rsidRPr="00A43298">
        <w:rPr>
          <w:rFonts w:ascii="メイリオ" w:eastAsia="メイリオ" w:hAnsi="メイリオ" w:hint="eastAsia"/>
          <w:sz w:val="28"/>
          <w:szCs w:val="28"/>
        </w:rPr>
        <w:t xml:space="preserve">　　◎　介護保険についてのサービス</w:t>
      </w:r>
      <w:r w:rsidR="00A43298" w:rsidRPr="00A43298">
        <w:rPr>
          <w:rFonts w:ascii="メイリオ" w:eastAsia="メイリオ" w:hAnsi="メイリオ" w:hint="eastAsia"/>
          <w:sz w:val="28"/>
          <w:szCs w:val="28"/>
        </w:rPr>
        <w:t xml:space="preserve">　 </w:t>
      </w:r>
      <w:r w:rsidR="00A43298" w:rsidRPr="00A43298">
        <w:rPr>
          <w:rFonts w:ascii="メイリオ" w:eastAsia="メイリオ" w:hAnsi="メイリオ"/>
          <w:sz w:val="28"/>
          <w:szCs w:val="28"/>
        </w:rPr>
        <w:t xml:space="preserve">  </w:t>
      </w:r>
      <w:r w:rsidR="00A43298" w:rsidRPr="00A43298">
        <w:rPr>
          <w:rFonts w:ascii="メイリオ" w:eastAsia="メイリオ" w:hAnsi="メイリオ" w:hint="eastAsia"/>
          <w:sz w:val="28"/>
          <w:szCs w:val="28"/>
        </w:rPr>
        <w:t>…</w:t>
      </w:r>
      <w:r w:rsidR="00C276EF">
        <w:rPr>
          <w:rFonts w:ascii="メイリオ" w:eastAsia="メイリオ" w:hAnsi="メイリオ"/>
          <w:sz w:val="28"/>
          <w:szCs w:val="28"/>
        </w:rPr>
        <w:t>7</w:t>
      </w:r>
      <w:r w:rsidR="00C276EF">
        <w:rPr>
          <w:rFonts w:ascii="メイリオ" w:eastAsia="メイリオ" w:hAnsi="メイリオ" w:hint="eastAsia"/>
          <w:sz w:val="28"/>
          <w:szCs w:val="28"/>
        </w:rPr>
        <w:t>～</w:t>
      </w:r>
      <w:r w:rsidR="00C276EF">
        <w:rPr>
          <w:rFonts w:ascii="メイリオ" w:eastAsia="メイリオ" w:hAnsi="メイリオ"/>
          <w:sz w:val="28"/>
          <w:szCs w:val="28"/>
        </w:rPr>
        <w:t>9</w:t>
      </w:r>
    </w:p>
    <w:p w14:paraId="2438AFF3" w14:textId="7FDBFBC7" w:rsidR="003F63B7" w:rsidRPr="00A43298" w:rsidRDefault="003F63B7" w:rsidP="003F63B7">
      <w:pPr>
        <w:jc w:val="left"/>
        <w:rPr>
          <w:rFonts w:ascii="メイリオ" w:eastAsia="メイリオ" w:hAnsi="メイリオ"/>
          <w:sz w:val="28"/>
          <w:szCs w:val="28"/>
        </w:rPr>
      </w:pPr>
      <w:r w:rsidRPr="00A43298">
        <w:rPr>
          <w:rFonts w:ascii="メイリオ" w:eastAsia="メイリオ" w:hAnsi="メイリオ" w:hint="eastAsia"/>
          <w:sz w:val="28"/>
          <w:szCs w:val="28"/>
        </w:rPr>
        <w:t xml:space="preserve">　　◎　</w:t>
      </w:r>
      <w:r w:rsidR="00C276EF">
        <w:rPr>
          <w:rFonts w:ascii="メイリオ" w:eastAsia="メイリオ" w:hAnsi="メイリオ" w:hint="eastAsia"/>
          <w:sz w:val="28"/>
          <w:szCs w:val="28"/>
        </w:rPr>
        <w:t xml:space="preserve">相談窓口一覧　　　　　　</w:t>
      </w:r>
      <w:r w:rsidR="00A43298" w:rsidRPr="00A43298">
        <w:rPr>
          <w:rFonts w:ascii="メイリオ" w:eastAsia="メイリオ" w:hAnsi="メイリオ" w:hint="eastAsia"/>
          <w:sz w:val="28"/>
          <w:szCs w:val="28"/>
        </w:rPr>
        <w:t xml:space="preserve">　 </w:t>
      </w:r>
      <w:r w:rsidR="00A43298" w:rsidRPr="00A43298">
        <w:rPr>
          <w:rFonts w:ascii="メイリオ" w:eastAsia="メイリオ" w:hAnsi="メイリオ"/>
          <w:sz w:val="28"/>
          <w:szCs w:val="28"/>
        </w:rPr>
        <w:t xml:space="preserve">    </w:t>
      </w:r>
      <w:r w:rsidR="00A43298" w:rsidRPr="00A43298">
        <w:rPr>
          <w:rFonts w:ascii="メイリオ" w:eastAsia="メイリオ" w:hAnsi="メイリオ" w:hint="eastAsia"/>
          <w:sz w:val="28"/>
          <w:szCs w:val="28"/>
        </w:rPr>
        <w:t>…</w:t>
      </w:r>
      <w:r w:rsidR="00C276EF">
        <w:rPr>
          <w:rFonts w:ascii="メイリオ" w:eastAsia="メイリオ" w:hAnsi="メイリオ"/>
          <w:sz w:val="28"/>
          <w:szCs w:val="28"/>
        </w:rPr>
        <w:t>10</w:t>
      </w:r>
      <w:r w:rsidR="00C85062">
        <w:rPr>
          <w:rFonts w:ascii="メイリオ" w:eastAsia="メイリオ" w:hAnsi="メイリオ" w:hint="eastAsia"/>
          <w:sz w:val="28"/>
          <w:szCs w:val="28"/>
        </w:rPr>
        <w:t>～11</w:t>
      </w:r>
    </w:p>
    <w:p w14:paraId="2DC2CB35" w14:textId="6715CC58" w:rsidR="003F63B7" w:rsidRPr="009B6C22" w:rsidRDefault="003F63B7" w:rsidP="003F63B7">
      <w:pPr>
        <w:jc w:val="left"/>
        <w:rPr>
          <w:rFonts w:asciiTheme="majorEastAsia" w:eastAsiaTheme="majorEastAsia" w:hAnsiTheme="majorEastAsia"/>
          <w:sz w:val="28"/>
          <w:szCs w:val="28"/>
        </w:rPr>
      </w:pPr>
    </w:p>
    <w:p w14:paraId="37B94D1C" w14:textId="4A4D2FB3" w:rsidR="003F63B7" w:rsidRDefault="00B6508F" w:rsidP="008D3244">
      <w:pPr>
        <w:jc w:val="right"/>
        <w:rPr>
          <w:rFonts w:asciiTheme="majorEastAsia" w:eastAsiaTheme="majorEastAsia" w:hAnsiTheme="majorEastAsia"/>
          <w:sz w:val="32"/>
          <w:szCs w:val="32"/>
        </w:rPr>
      </w:pPr>
      <w:r>
        <w:rPr>
          <w:rFonts w:asciiTheme="majorEastAsia" w:eastAsiaTheme="majorEastAsia" w:hAnsiTheme="majorEastAsia"/>
          <w:noProof/>
          <w:sz w:val="28"/>
          <w:szCs w:val="28"/>
        </w:rPr>
        <w:drawing>
          <wp:anchor distT="0" distB="0" distL="114300" distR="114300" simplePos="0" relativeHeight="251656704" behindDoc="0" locked="0" layoutInCell="1" allowOverlap="1" wp14:anchorId="178E0EA8" wp14:editId="04F09419">
            <wp:simplePos x="0" y="0"/>
            <wp:positionH relativeFrom="margin">
              <wp:posOffset>2853055</wp:posOffset>
            </wp:positionH>
            <wp:positionV relativeFrom="paragraph">
              <wp:posOffset>170180</wp:posOffset>
            </wp:positionV>
            <wp:extent cx="3133725" cy="1838325"/>
            <wp:effectExtent l="0" t="0" r="0" b="0"/>
            <wp:wrapSquare wrapText="bothSides"/>
            <wp:docPr id="4" name="図 0" descr="roujin_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jin_family.png"/>
                    <pic:cNvPicPr/>
                  </pic:nvPicPr>
                  <pic:blipFill>
                    <a:blip r:embed="rId12" cstate="print"/>
                    <a:stretch>
                      <a:fillRect/>
                    </a:stretch>
                  </pic:blipFill>
                  <pic:spPr>
                    <a:xfrm>
                      <a:off x="0" y="0"/>
                      <a:ext cx="3133725" cy="1838325"/>
                    </a:xfrm>
                    <a:prstGeom prst="rect">
                      <a:avLst/>
                    </a:prstGeom>
                  </pic:spPr>
                </pic:pic>
              </a:graphicData>
            </a:graphic>
          </wp:anchor>
        </w:drawing>
      </w:r>
    </w:p>
    <w:p w14:paraId="5AD00B61" w14:textId="77777777" w:rsidR="003F63B7" w:rsidRDefault="003F63B7" w:rsidP="008D3244">
      <w:pPr>
        <w:jc w:val="right"/>
        <w:rPr>
          <w:rFonts w:asciiTheme="majorEastAsia" w:eastAsiaTheme="majorEastAsia" w:hAnsiTheme="majorEastAsia"/>
          <w:sz w:val="32"/>
          <w:szCs w:val="32"/>
        </w:rPr>
      </w:pPr>
    </w:p>
    <w:p w14:paraId="7A516AC4" w14:textId="77777777" w:rsidR="003F63B7" w:rsidRDefault="003F63B7" w:rsidP="003F63B7">
      <w:pPr>
        <w:ind w:right="1280"/>
        <w:rPr>
          <w:rFonts w:asciiTheme="majorEastAsia" w:eastAsiaTheme="majorEastAsia" w:hAnsiTheme="majorEastAsia"/>
          <w:sz w:val="32"/>
          <w:szCs w:val="32"/>
        </w:rPr>
      </w:pPr>
    </w:p>
    <w:p w14:paraId="2079DBF0" w14:textId="77777777" w:rsidR="00074120" w:rsidRDefault="00074120" w:rsidP="00922D65">
      <w:pPr>
        <w:rPr>
          <w:rFonts w:asciiTheme="majorEastAsia" w:eastAsiaTheme="majorEastAsia" w:hAnsiTheme="majorEastAsia"/>
          <w:b/>
          <w:sz w:val="28"/>
          <w:szCs w:val="28"/>
        </w:rPr>
        <w:sectPr w:rsidR="00074120" w:rsidSect="006355C1">
          <w:pgSz w:w="11906" w:h="16838"/>
          <w:pgMar w:top="1985" w:right="1701" w:bottom="1701" w:left="1701" w:header="851" w:footer="992" w:gutter="0"/>
          <w:cols w:space="425"/>
          <w:docGrid w:type="lines" w:linePitch="360"/>
        </w:sectPr>
      </w:pPr>
    </w:p>
    <w:p w14:paraId="7DF74E0A" w14:textId="6D73A419" w:rsidR="00922D65" w:rsidRPr="00E21BA7" w:rsidRDefault="00922D65" w:rsidP="00922D65">
      <w:pPr>
        <w:rPr>
          <w:rFonts w:asciiTheme="majorEastAsia" w:eastAsiaTheme="majorEastAsia" w:hAnsiTheme="majorEastAsia"/>
          <w:b/>
          <w:sz w:val="28"/>
          <w:szCs w:val="28"/>
          <w:bdr w:val="single" w:sz="4" w:space="0" w:color="auto"/>
        </w:rPr>
      </w:pPr>
    </w:p>
    <w:p w14:paraId="1379DD42" w14:textId="77777777" w:rsidR="00922D65" w:rsidRPr="00B6508F" w:rsidRDefault="00922D65" w:rsidP="00922D65">
      <w:pPr>
        <w:rPr>
          <w:rFonts w:ascii="メイリオ" w:eastAsia="メイリオ" w:hAnsi="メイリオ"/>
          <w:b/>
          <w:sz w:val="28"/>
          <w:szCs w:val="28"/>
          <w:u w:val="single"/>
        </w:rPr>
      </w:pPr>
      <w:r w:rsidRPr="00B6508F">
        <w:rPr>
          <w:rFonts w:ascii="メイリオ" w:eastAsia="メイリオ" w:hAnsi="メイリオ" w:hint="eastAsia"/>
          <w:b/>
          <w:sz w:val="28"/>
          <w:szCs w:val="28"/>
          <w:bdr w:val="single" w:sz="4" w:space="0" w:color="auto"/>
        </w:rPr>
        <w:lastRenderedPageBreak/>
        <w:t>相談</w:t>
      </w:r>
      <w:r w:rsidRPr="00B6508F">
        <w:rPr>
          <w:rFonts w:ascii="メイリオ" w:eastAsia="メイリオ" w:hAnsi="メイリオ" w:hint="eastAsia"/>
          <w:b/>
          <w:sz w:val="28"/>
          <w:szCs w:val="28"/>
        </w:rPr>
        <w:t xml:space="preserve">　</w:t>
      </w:r>
      <w:r w:rsidRPr="00B6508F">
        <w:rPr>
          <w:rFonts w:ascii="メイリオ" w:eastAsia="メイリオ" w:hAnsi="メイリオ" w:hint="eastAsia"/>
          <w:b/>
          <w:sz w:val="28"/>
          <w:szCs w:val="28"/>
          <w:u w:val="single"/>
        </w:rPr>
        <w:t>柏原市高齢者いきいき元気センター（地域包括支援センター）</w:t>
      </w:r>
    </w:p>
    <w:p w14:paraId="2BF54BB9" w14:textId="03857FF0" w:rsidR="00D407BE" w:rsidRDefault="00922D65" w:rsidP="00B6508F">
      <w:pPr>
        <w:spacing w:line="0" w:lineRule="atLeast"/>
        <w:rPr>
          <w:rFonts w:ascii="メイリオ" w:eastAsia="メイリオ" w:hAnsi="メイリオ"/>
          <w:sz w:val="24"/>
          <w:szCs w:val="24"/>
        </w:rPr>
      </w:pPr>
      <w:r w:rsidRPr="00CF4C53">
        <w:rPr>
          <w:rFonts w:asciiTheme="majorEastAsia" w:eastAsiaTheme="majorEastAsia" w:hAnsiTheme="majorEastAsia" w:hint="eastAsia"/>
          <w:sz w:val="24"/>
          <w:szCs w:val="24"/>
        </w:rPr>
        <w:t xml:space="preserve">　</w:t>
      </w:r>
      <w:r w:rsidRPr="00B6508F">
        <w:rPr>
          <w:rFonts w:ascii="メイリオ" w:eastAsia="メイリオ" w:hAnsi="メイリオ" w:hint="eastAsia"/>
          <w:sz w:val="24"/>
          <w:szCs w:val="24"/>
        </w:rPr>
        <w:t>地域で暮らす高齢者のみなさんを支えるためのセンターです。みなさんが住み慣れた地域で安心してすこやかに暮らせるよう、医療機関・専門職と力を合わせて支援します。</w:t>
      </w:r>
    </w:p>
    <w:p w14:paraId="4529D7C3" w14:textId="3389C7D2" w:rsidR="00922D65" w:rsidRDefault="00D407BE" w:rsidP="00D407BE">
      <w:pPr>
        <w:spacing w:line="0" w:lineRule="atLeast"/>
        <w:ind w:firstLineChars="100" w:firstLine="280"/>
        <w:rPr>
          <w:rFonts w:ascii="メイリオ" w:eastAsia="メイリオ" w:hAnsi="メイリオ"/>
          <w:sz w:val="24"/>
          <w:szCs w:val="24"/>
        </w:rPr>
      </w:pPr>
      <w:r w:rsidRPr="00B6508F">
        <w:rPr>
          <w:rFonts w:ascii="メイリオ" w:eastAsia="メイリオ" w:hAnsi="メイリオ" w:hint="eastAsia"/>
          <w:b/>
          <w:noProof/>
          <w:sz w:val="28"/>
          <w:szCs w:val="28"/>
          <w:u w:val="single"/>
        </w:rPr>
        <w:drawing>
          <wp:anchor distT="0" distB="0" distL="114300" distR="114300" simplePos="0" relativeHeight="251647488" behindDoc="0" locked="0" layoutInCell="1" allowOverlap="1" wp14:anchorId="693DDCAC" wp14:editId="0AE5251F">
            <wp:simplePos x="0" y="0"/>
            <wp:positionH relativeFrom="margin">
              <wp:align>right</wp:align>
            </wp:positionH>
            <wp:positionV relativeFrom="paragraph">
              <wp:posOffset>1132205</wp:posOffset>
            </wp:positionV>
            <wp:extent cx="1187450" cy="8458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den_denw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7450" cy="845820"/>
                    </a:xfrm>
                    <a:prstGeom prst="rect">
                      <a:avLst/>
                    </a:prstGeom>
                  </pic:spPr>
                </pic:pic>
              </a:graphicData>
            </a:graphic>
            <wp14:sizeRelH relativeFrom="margin">
              <wp14:pctWidth>0</wp14:pctWidth>
            </wp14:sizeRelH>
            <wp14:sizeRelV relativeFrom="margin">
              <wp14:pctHeight>0</wp14:pctHeight>
            </wp14:sizeRelV>
          </wp:anchor>
        </w:drawing>
      </w:r>
      <w:r w:rsidR="00922D65" w:rsidRPr="00B6508F">
        <w:rPr>
          <w:rFonts w:ascii="メイリオ" w:eastAsia="メイリオ" w:hAnsi="メイリオ" w:hint="eastAsia"/>
          <w:sz w:val="24"/>
          <w:szCs w:val="24"/>
        </w:rPr>
        <w:t>また、認知症が疑われる方やその家族の方へは、初期の段階から複数の専門職により支援します。そして、認知症になってもできる限り自宅での生活を続けることができるよう地域の調整等も行います。高齢者の方に関する相談や心配事など、お気軽にご相談下さい。</w:t>
      </w:r>
    </w:p>
    <w:p w14:paraId="5860E66B" w14:textId="1C6E2314" w:rsidR="00922D65" w:rsidRDefault="00922D65" w:rsidP="00922D65">
      <w:pPr>
        <w:rPr>
          <w:rFonts w:asciiTheme="majorEastAsia" w:eastAsiaTheme="majorEastAsia" w:hAnsiTheme="majorEastAsia"/>
          <w:sz w:val="24"/>
          <w:szCs w:val="24"/>
        </w:rPr>
      </w:pPr>
    </w:p>
    <w:p w14:paraId="48447F3F" w14:textId="77777777" w:rsidR="00F701AD" w:rsidRDefault="00F701AD" w:rsidP="00922D65">
      <w:pPr>
        <w:rPr>
          <w:rFonts w:asciiTheme="majorEastAsia" w:eastAsiaTheme="majorEastAsia" w:hAnsiTheme="majorEastAsia"/>
          <w:sz w:val="24"/>
          <w:szCs w:val="24"/>
        </w:rPr>
      </w:pPr>
    </w:p>
    <w:p w14:paraId="18748279" w14:textId="77777777" w:rsidR="00922D65" w:rsidRPr="00693333" w:rsidRDefault="00922D65" w:rsidP="00922D65">
      <w:pPr>
        <w:rPr>
          <w:rFonts w:ascii="メイリオ" w:eastAsia="メイリオ" w:hAnsi="メイリオ"/>
          <w:b/>
          <w:sz w:val="28"/>
          <w:szCs w:val="28"/>
          <w:u w:val="single"/>
        </w:rPr>
      </w:pPr>
      <w:r w:rsidRPr="00693333">
        <w:rPr>
          <w:rFonts w:ascii="メイリオ" w:eastAsia="メイリオ" w:hAnsi="メイリオ" w:hint="eastAsia"/>
          <w:b/>
          <w:sz w:val="28"/>
          <w:szCs w:val="28"/>
          <w:bdr w:val="single" w:sz="4" w:space="0" w:color="auto"/>
        </w:rPr>
        <w:t>相談</w:t>
      </w:r>
      <w:r w:rsidRPr="00693333">
        <w:rPr>
          <w:rFonts w:ascii="メイリオ" w:eastAsia="メイリオ" w:hAnsi="メイリオ" w:hint="eastAsia"/>
          <w:b/>
          <w:sz w:val="28"/>
          <w:szCs w:val="28"/>
        </w:rPr>
        <w:t xml:space="preserve">　</w:t>
      </w:r>
      <w:r w:rsidRPr="00693333">
        <w:rPr>
          <w:rFonts w:ascii="メイリオ" w:eastAsia="メイリオ" w:hAnsi="メイリオ" w:hint="eastAsia"/>
          <w:b/>
          <w:sz w:val="28"/>
          <w:szCs w:val="28"/>
          <w:u w:val="single"/>
        </w:rPr>
        <w:t>地域包括支援センター「ブランチ」</w:t>
      </w:r>
    </w:p>
    <w:p w14:paraId="48BE0923" w14:textId="7A9B9556" w:rsidR="00922D65" w:rsidRDefault="00922D65" w:rsidP="00693333">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693333">
        <w:rPr>
          <w:rFonts w:ascii="メイリオ" w:eastAsia="メイリオ" w:hAnsi="メイリオ" w:hint="eastAsia"/>
          <w:sz w:val="24"/>
          <w:szCs w:val="24"/>
        </w:rPr>
        <w:t>高齢者のことを相談できる地域の窓口です。柏原市高齢者いきいき元気センターと連携しています。介護保険や福祉サービス、介護者ご自身のことなど高齢者の方に関することや心配ごとをご相談下さい。相談は無料です。</w:t>
      </w:r>
    </w:p>
    <w:p w14:paraId="48232FB1" w14:textId="77777777" w:rsidR="004B2C0B" w:rsidRDefault="004B2C0B" w:rsidP="00922D65">
      <w:pPr>
        <w:rPr>
          <w:rFonts w:ascii="メイリオ" w:eastAsia="メイリオ" w:hAnsi="メイリオ"/>
          <w:b/>
          <w:sz w:val="28"/>
          <w:szCs w:val="28"/>
          <w:bdr w:val="single" w:sz="4" w:space="0" w:color="auto"/>
        </w:rPr>
      </w:pPr>
    </w:p>
    <w:p w14:paraId="2D9F453F" w14:textId="4AC379C4" w:rsidR="00922D65" w:rsidRPr="004B2C0B" w:rsidRDefault="00922D65" w:rsidP="00922D65">
      <w:pPr>
        <w:rPr>
          <w:rFonts w:ascii="メイリオ" w:eastAsia="メイリオ" w:hAnsi="メイリオ"/>
          <w:b/>
          <w:sz w:val="28"/>
          <w:szCs w:val="28"/>
        </w:rPr>
      </w:pPr>
      <w:r w:rsidRPr="004B2C0B">
        <w:rPr>
          <w:rFonts w:ascii="メイリオ" w:eastAsia="メイリオ" w:hAnsi="メイリオ" w:hint="eastAsia"/>
          <w:b/>
          <w:sz w:val="28"/>
          <w:szCs w:val="28"/>
          <w:bdr w:val="single" w:sz="4" w:space="0" w:color="auto"/>
        </w:rPr>
        <w:t>相談</w:t>
      </w:r>
      <w:r w:rsidRPr="004B2C0B">
        <w:rPr>
          <w:rFonts w:ascii="メイリオ" w:eastAsia="メイリオ" w:hAnsi="メイリオ" w:hint="eastAsia"/>
          <w:b/>
          <w:sz w:val="28"/>
          <w:szCs w:val="28"/>
        </w:rPr>
        <w:t xml:space="preserve">　</w:t>
      </w:r>
      <w:r w:rsidRPr="004B2C0B">
        <w:rPr>
          <w:rFonts w:ascii="メイリオ" w:eastAsia="メイリオ" w:hAnsi="メイリオ" w:hint="eastAsia"/>
          <w:b/>
          <w:sz w:val="28"/>
          <w:szCs w:val="28"/>
          <w:bdr w:val="single" w:sz="4" w:space="0" w:color="auto"/>
        </w:rPr>
        <w:t>介護保険</w:t>
      </w:r>
      <w:r w:rsidRPr="004B2C0B">
        <w:rPr>
          <w:rFonts w:ascii="メイリオ" w:eastAsia="メイリオ" w:hAnsi="メイリオ" w:hint="eastAsia"/>
          <w:b/>
          <w:sz w:val="28"/>
          <w:szCs w:val="28"/>
        </w:rPr>
        <w:t xml:space="preserve">　</w:t>
      </w:r>
      <w:r w:rsidRPr="004B2C0B">
        <w:rPr>
          <w:rFonts w:ascii="メイリオ" w:eastAsia="メイリオ" w:hAnsi="メイリオ" w:hint="eastAsia"/>
          <w:b/>
          <w:sz w:val="28"/>
          <w:szCs w:val="28"/>
          <w:u w:val="single"/>
        </w:rPr>
        <w:t>ケアマネジャー（指定居宅介護支援事業所）</w:t>
      </w:r>
    </w:p>
    <w:p w14:paraId="52303DC1" w14:textId="78B525F1" w:rsidR="00922D65" w:rsidRPr="004B2C0B" w:rsidRDefault="00922D65" w:rsidP="004B2C0B">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4B2C0B">
        <w:rPr>
          <w:rFonts w:ascii="メイリオ" w:eastAsia="メイリオ" w:hAnsi="メイリオ" w:hint="eastAsia"/>
          <w:sz w:val="24"/>
          <w:szCs w:val="24"/>
        </w:rPr>
        <w:t>ケアマネジャーは、介護サービスを必要とする方からの相談に応じたり、自宅や施設での介護サービスが適切に受けられるように、計画を作成したり関係機関との連絡調整を行います。また、本人や家族が介護認定申請できない場合の代行申請も行います。</w:t>
      </w:r>
    </w:p>
    <w:p w14:paraId="62B7E86C" w14:textId="077D0EAC" w:rsidR="00922D65" w:rsidRDefault="00922D65" w:rsidP="00922D65">
      <w:pPr>
        <w:rPr>
          <w:rFonts w:asciiTheme="majorEastAsia" w:eastAsiaTheme="majorEastAsia" w:hAnsiTheme="majorEastAsia"/>
          <w:sz w:val="24"/>
          <w:szCs w:val="24"/>
        </w:rPr>
      </w:pPr>
    </w:p>
    <w:p w14:paraId="0A6DAD60" w14:textId="63A88EE9" w:rsidR="007D3E01" w:rsidRDefault="007C06E5" w:rsidP="00922D65">
      <w:pPr>
        <w:rPr>
          <w:rFonts w:asciiTheme="majorEastAsia" w:eastAsiaTheme="majorEastAsia" w:hAnsiTheme="majorEastAsia"/>
          <w:sz w:val="24"/>
          <w:szCs w:val="24"/>
        </w:rPr>
      </w:pPr>
      <w:r>
        <w:rPr>
          <w:rFonts w:asciiTheme="majorEastAsia" w:eastAsiaTheme="majorEastAsia" w:hAnsiTheme="majorEastAsia"/>
          <w:b/>
          <w:noProof/>
          <w:sz w:val="28"/>
          <w:szCs w:val="28"/>
          <w:u w:val="single"/>
        </w:rPr>
        <w:drawing>
          <wp:anchor distT="0" distB="0" distL="114300" distR="114300" simplePos="0" relativeHeight="251648512" behindDoc="0" locked="0" layoutInCell="1" allowOverlap="1" wp14:anchorId="25DC1272" wp14:editId="73EF550D">
            <wp:simplePos x="0" y="0"/>
            <wp:positionH relativeFrom="margin">
              <wp:posOffset>5175885</wp:posOffset>
            </wp:positionH>
            <wp:positionV relativeFrom="paragraph">
              <wp:posOffset>26035</wp:posOffset>
            </wp:positionV>
            <wp:extent cx="907415" cy="646430"/>
            <wp:effectExtent l="0" t="0" r="6985" b="127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den_denw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7415" cy="646430"/>
                    </a:xfrm>
                    <a:prstGeom prst="rect">
                      <a:avLst/>
                    </a:prstGeom>
                  </pic:spPr>
                </pic:pic>
              </a:graphicData>
            </a:graphic>
            <wp14:sizeRelH relativeFrom="margin">
              <wp14:pctWidth>0</wp14:pctWidth>
            </wp14:sizeRelH>
            <wp14:sizeRelV relativeFrom="margin">
              <wp14:pctHeight>0</wp14:pctHeight>
            </wp14:sizeRelV>
          </wp:anchor>
        </w:drawing>
      </w:r>
    </w:p>
    <w:p w14:paraId="079D1E35" w14:textId="02AF9254" w:rsidR="00693333" w:rsidRPr="00214753" w:rsidRDefault="00922D65" w:rsidP="00922D65">
      <w:pPr>
        <w:rPr>
          <w:rFonts w:ascii="メイリオ" w:eastAsia="メイリオ" w:hAnsi="メイリオ"/>
          <w:b/>
          <w:sz w:val="28"/>
          <w:szCs w:val="28"/>
          <w:u w:val="single"/>
        </w:rPr>
      </w:pPr>
      <w:r w:rsidRPr="00214753">
        <w:rPr>
          <w:rFonts w:ascii="メイリオ" w:eastAsia="メイリオ" w:hAnsi="メイリオ" w:hint="eastAsia"/>
          <w:b/>
          <w:sz w:val="28"/>
          <w:szCs w:val="28"/>
          <w:bdr w:val="single" w:sz="4" w:space="0" w:color="auto"/>
        </w:rPr>
        <w:t>相談</w:t>
      </w:r>
      <w:r w:rsidRPr="00214753">
        <w:rPr>
          <w:rFonts w:ascii="メイリオ" w:eastAsia="メイリオ" w:hAnsi="メイリオ" w:hint="eastAsia"/>
          <w:b/>
          <w:sz w:val="28"/>
          <w:szCs w:val="28"/>
        </w:rPr>
        <w:t xml:space="preserve">　</w:t>
      </w:r>
      <w:r w:rsidRPr="00214753">
        <w:rPr>
          <w:rFonts w:ascii="メイリオ" w:eastAsia="メイリオ" w:hAnsi="メイリオ" w:hint="eastAsia"/>
          <w:b/>
          <w:sz w:val="28"/>
          <w:szCs w:val="28"/>
          <w:u w:val="single"/>
        </w:rPr>
        <w:t>柏原市認知症初期集中支援チーム</w:t>
      </w:r>
      <w:r w:rsidR="007C06E5">
        <w:rPr>
          <w:rFonts w:ascii="メイリオ" w:eastAsia="メイリオ" w:hAnsi="メイリオ" w:hint="eastAsia"/>
          <w:b/>
          <w:sz w:val="28"/>
          <w:szCs w:val="28"/>
          <w:u w:val="single"/>
        </w:rPr>
        <w:t>（オレンジチーム）</w:t>
      </w:r>
    </w:p>
    <w:p w14:paraId="7DFBE1D4" w14:textId="77777777" w:rsidR="00922D65" w:rsidRPr="00214753" w:rsidRDefault="00922D65" w:rsidP="00214753">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214753">
        <w:rPr>
          <w:rFonts w:ascii="メイリオ" w:eastAsia="メイリオ" w:hAnsi="メイリオ" w:hint="eastAsia"/>
          <w:sz w:val="24"/>
          <w:szCs w:val="24"/>
        </w:rPr>
        <w:t>認知症の人や、認知症が疑われる人、その家族のもとへ訪問して相談に対応する、医師や医療や介護の専門の者で構成されたチームです。助言や適切な医療や介護サービスが受けられるようにお手伝いをします。</w:t>
      </w:r>
    </w:p>
    <w:p w14:paraId="39DAC570" w14:textId="71E36D2D" w:rsidR="00922D65" w:rsidRPr="00B163F7" w:rsidRDefault="00922D65" w:rsidP="00922D65">
      <w:pPr>
        <w:rPr>
          <w:rFonts w:ascii="メイリオ" w:eastAsia="メイリオ" w:hAnsi="メイリオ"/>
          <w:b/>
          <w:sz w:val="28"/>
          <w:szCs w:val="28"/>
          <w:u w:val="single"/>
        </w:rPr>
      </w:pPr>
      <w:r w:rsidRPr="00B163F7">
        <w:rPr>
          <w:rFonts w:ascii="メイリオ" w:eastAsia="メイリオ" w:hAnsi="メイリオ" w:hint="eastAsia"/>
          <w:b/>
          <w:sz w:val="28"/>
          <w:szCs w:val="28"/>
          <w:bdr w:val="single" w:sz="4" w:space="0" w:color="auto"/>
        </w:rPr>
        <w:lastRenderedPageBreak/>
        <w:t>医療</w:t>
      </w:r>
      <w:r w:rsidRPr="00B163F7">
        <w:rPr>
          <w:rFonts w:ascii="メイリオ" w:eastAsia="メイリオ" w:hAnsi="メイリオ" w:hint="eastAsia"/>
          <w:b/>
          <w:sz w:val="28"/>
          <w:szCs w:val="28"/>
        </w:rPr>
        <w:t xml:space="preserve">　</w:t>
      </w:r>
      <w:r w:rsidRPr="00B163F7">
        <w:rPr>
          <w:rFonts w:ascii="メイリオ" w:eastAsia="メイリオ" w:hAnsi="メイリオ" w:hint="eastAsia"/>
          <w:b/>
          <w:sz w:val="28"/>
          <w:szCs w:val="28"/>
          <w:u w:val="single"/>
        </w:rPr>
        <w:t>認知症サポート医</w:t>
      </w:r>
    </w:p>
    <w:p w14:paraId="18D51B1A" w14:textId="06460E78" w:rsidR="00922D65" w:rsidRPr="00B163F7" w:rsidRDefault="00922D65" w:rsidP="00B163F7">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B163F7">
        <w:rPr>
          <w:rFonts w:ascii="メイリオ" w:eastAsia="メイリオ" w:hAnsi="メイリオ" w:hint="eastAsia"/>
          <w:sz w:val="24"/>
          <w:szCs w:val="24"/>
        </w:rPr>
        <w:t>認知症サポート医は、地域のかかりつけ医へのアドバイスや、認知症対応のための関係機関との連携を行います。</w:t>
      </w:r>
    </w:p>
    <w:p w14:paraId="19AC6E9F" w14:textId="13CDBFC6" w:rsidR="00922D65" w:rsidRDefault="00922D65" w:rsidP="00922D65">
      <w:pPr>
        <w:rPr>
          <w:rFonts w:asciiTheme="majorEastAsia" w:eastAsia="SimSun" w:hAnsiTheme="majorEastAsia"/>
          <w:sz w:val="24"/>
          <w:szCs w:val="24"/>
          <w:lang w:eastAsia="zh-CN"/>
        </w:rPr>
      </w:pPr>
    </w:p>
    <w:p w14:paraId="5742DA88" w14:textId="77777777" w:rsidR="00D407BE" w:rsidRPr="00D407BE" w:rsidRDefault="00D407BE" w:rsidP="00922D65">
      <w:pPr>
        <w:rPr>
          <w:rFonts w:asciiTheme="majorEastAsia" w:eastAsia="SimSun" w:hAnsiTheme="majorEastAsia"/>
          <w:sz w:val="24"/>
          <w:szCs w:val="24"/>
          <w:lang w:eastAsia="zh-CN"/>
        </w:rPr>
      </w:pPr>
    </w:p>
    <w:p w14:paraId="071C9990" w14:textId="6BBDD479" w:rsidR="00922D65" w:rsidRPr="00B163F7" w:rsidRDefault="00922D65" w:rsidP="00922D65">
      <w:pPr>
        <w:rPr>
          <w:rFonts w:ascii="メイリオ" w:eastAsia="メイリオ" w:hAnsi="メイリオ"/>
          <w:b/>
          <w:sz w:val="28"/>
          <w:szCs w:val="28"/>
          <w:u w:val="single"/>
        </w:rPr>
      </w:pPr>
      <w:r w:rsidRPr="00B163F7">
        <w:rPr>
          <w:rFonts w:ascii="メイリオ" w:eastAsia="メイリオ" w:hAnsi="メイリオ" w:hint="eastAsia"/>
          <w:b/>
          <w:sz w:val="28"/>
          <w:szCs w:val="28"/>
          <w:bdr w:val="single" w:sz="4" w:space="0" w:color="auto"/>
        </w:rPr>
        <w:t>医療</w:t>
      </w:r>
      <w:r w:rsidRPr="00B163F7">
        <w:rPr>
          <w:rFonts w:ascii="メイリオ" w:eastAsia="メイリオ" w:hAnsi="メイリオ" w:hint="eastAsia"/>
          <w:b/>
          <w:sz w:val="28"/>
          <w:szCs w:val="28"/>
        </w:rPr>
        <w:t xml:space="preserve">　</w:t>
      </w:r>
      <w:r w:rsidRPr="00B163F7">
        <w:rPr>
          <w:rFonts w:ascii="メイリオ" w:eastAsia="メイリオ" w:hAnsi="メイリオ" w:hint="eastAsia"/>
          <w:b/>
          <w:sz w:val="28"/>
          <w:szCs w:val="28"/>
          <w:u w:val="single"/>
        </w:rPr>
        <w:t>認知症疾患医療センター「八尾こころのホスピタル」</w:t>
      </w:r>
    </w:p>
    <w:p w14:paraId="6F3BEDF2" w14:textId="0947F34F" w:rsidR="00922D65" w:rsidRPr="00B163F7" w:rsidRDefault="00D407BE" w:rsidP="00B163F7">
      <w:pPr>
        <w:spacing w:line="0" w:lineRule="atLeast"/>
        <w:rPr>
          <w:rFonts w:ascii="メイリオ" w:eastAsia="メイリオ" w:hAnsi="メイリオ"/>
          <w:sz w:val="24"/>
          <w:szCs w:val="24"/>
        </w:rPr>
      </w:pPr>
      <w:r w:rsidRPr="00B163F7">
        <w:rPr>
          <w:noProof/>
        </w:rPr>
        <w:drawing>
          <wp:anchor distT="0" distB="0" distL="114300" distR="114300" simplePos="0" relativeHeight="251649536" behindDoc="0" locked="0" layoutInCell="1" allowOverlap="1" wp14:anchorId="04D86312" wp14:editId="12A6E725">
            <wp:simplePos x="0" y="0"/>
            <wp:positionH relativeFrom="margin">
              <wp:posOffset>4301490</wp:posOffset>
            </wp:positionH>
            <wp:positionV relativeFrom="paragraph">
              <wp:posOffset>592455</wp:posOffset>
            </wp:positionV>
            <wp:extent cx="1600200" cy="126492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i_byouin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0200" cy="1264920"/>
                    </a:xfrm>
                    <a:prstGeom prst="rect">
                      <a:avLst/>
                    </a:prstGeom>
                  </pic:spPr>
                </pic:pic>
              </a:graphicData>
            </a:graphic>
            <wp14:sizeRelH relativeFrom="margin">
              <wp14:pctWidth>0</wp14:pctWidth>
            </wp14:sizeRelH>
            <wp14:sizeRelV relativeFrom="margin">
              <wp14:pctHeight>0</wp14:pctHeight>
            </wp14:sizeRelV>
          </wp:anchor>
        </w:drawing>
      </w:r>
      <w:r w:rsidR="00922D65">
        <w:rPr>
          <w:rFonts w:asciiTheme="majorEastAsia" w:eastAsiaTheme="majorEastAsia" w:hAnsiTheme="majorEastAsia" w:hint="eastAsia"/>
          <w:sz w:val="24"/>
          <w:szCs w:val="24"/>
        </w:rPr>
        <w:t xml:space="preserve">　</w:t>
      </w:r>
      <w:r w:rsidR="00922D65" w:rsidRPr="00B163F7">
        <w:rPr>
          <w:rFonts w:ascii="メイリオ" w:eastAsia="メイリオ" w:hAnsi="メイリオ" w:hint="eastAsia"/>
          <w:sz w:val="24"/>
          <w:szCs w:val="24"/>
        </w:rPr>
        <w:t>大阪府から指定を受けたセンターとして、認知症の鑑別診断、治療計画の助言および急性期治療を行ないます。また、かかりつけ医や関係機関と連携し、本人や家族への専門相談を行なっています。</w:t>
      </w:r>
    </w:p>
    <w:p w14:paraId="506FE700" w14:textId="3AC677D0" w:rsidR="00922D65" w:rsidRDefault="00922D65" w:rsidP="00F12447">
      <w:pPr>
        <w:spacing w:line="0" w:lineRule="atLeast"/>
        <w:rPr>
          <w:rFonts w:ascii="メイリオ" w:eastAsia="メイリオ" w:hAnsi="メイリオ"/>
          <w:b/>
          <w:sz w:val="24"/>
          <w:szCs w:val="24"/>
        </w:rPr>
      </w:pPr>
    </w:p>
    <w:p w14:paraId="6AEF2952" w14:textId="77777777" w:rsidR="00D407BE" w:rsidRPr="00F12447" w:rsidRDefault="00D407BE" w:rsidP="00F12447">
      <w:pPr>
        <w:spacing w:line="0" w:lineRule="atLeast"/>
        <w:rPr>
          <w:rFonts w:ascii="メイリオ" w:eastAsia="メイリオ" w:hAnsi="メイリオ"/>
          <w:b/>
          <w:sz w:val="24"/>
          <w:szCs w:val="24"/>
        </w:rPr>
      </w:pPr>
    </w:p>
    <w:p w14:paraId="6FFDDDCA" w14:textId="6D96A869" w:rsidR="00922D65" w:rsidRPr="00B75768" w:rsidRDefault="00922D65" w:rsidP="00B23A74">
      <w:pPr>
        <w:spacing w:line="0" w:lineRule="atLeast"/>
        <w:rPr>
          <w:rFonts w:ascii="メイリオ" w:eastAsia="メイリオ" w:hAnsi="メイリオ"/>
          <w:b/>
          <w:sz w:val="28"/>
          <w:szCs w:val="28"/>
          <w:u w:val="single"/>
        </w:rPr>
      </w:pPr>
      <w:r w:rsidRPr="00B75768">
        <w:rPr>
          <w:rFonts w:ascii="メイリオ" w:eastAsia="メイリオ" w:hAnsi="メイリオ" w:hint="eastAsia"/>
          <w:b/>
          <w:sz w:val="28"/>
          <w:szCs w:val="28"/>
          <w:bdr w:val="single" w:sz="4" w:space="0" w:color="auto"/>
        </w:rPr>
        <w:t>医療</w:t>
      </w:r>
      <w:r w:rsidRPr="00B75768">
        <w:rPr>
          <w:rFonts w:ascii="メイリオ" w:eastAsia="メイリオ" w:hAnsi="メイリオ" w:hint="eastAsia"/>
          <w:b/>
          <w:sz w:val="28"/>
          <w:szCs w:val="28"/>
        </w:rPr>
        <w:t xml:space="preserve">　</w:t>
      </w:r>
      <w:r w:rsidRPr="00B75768">
        <w:rPr>
          <w:rFonts w:ascii="メイリオ" w:eastAsia="メイリオ" w:hAnsi="メイリオ" w:hint="eastAsia"/>
          <w:b/>
          <w:sz w:val="28"/>
          <w:szCs w:val="28"/>
          <w:u w:val="single"/>
        </w:rPr>
        <w:t>養心会国分病院</w:t>
      </w:r>
    </w:p>
    <w:p w14:paraId="793272B5" w14:textId="3E930DDD" w:rsidR="00922D65" w:rsidRDefault="00922D65" w:rsidP="00B23A74">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B75768">
        <w:rPr>
          <w:rFonts w:ascii="メイリオ" w:eastAsia="メイリオ" w:hAnsi="メイリオ" w:hint="eastAsia"/>
          <w:sz w:val="24"/>
          <w:szCs w:val="24"/>
        </w:rPr>
        <w:t>認知症治療のみならず、さまざまな精神症状に対する治療を行っています。大阪府の救急医療システムにも参画して</w:t>
      </w:r>
      <w:r w:rsidR="00D654E5">
        <w:rPr>
          <w:rFonts w:ascii="メイリオ" w:eastAsia="メイリオ" w:hAnsi="メイリオ" w:hint="eastAsia"/>
          <w:sz w:val="24"/>
          <w:szCs w:val="24"/>
        </w:rPr>
        <w:t>おり、</w:t>
      </w:r>
      <w:r w:rsidRPr="00B75768">
        <w:rPr>
          <w:rFonts w:ascii="メイリオ" w:eastAsia="メイリオ" w:hAnsi="メイリオ" w:hint="eastAsia"/>
          <w:sz w:val="24"/>
          <w:szCs w:val="24"/>
        </w:rPr>
        <w:t>地域での講演活動や、院外・施設外の活動にも協力しています。</w:t>
      </w:r>
    </w:p>
    <w:p w14:paraId="5AE33E4B" w14:textId="635BD98C" w:rsidR="00F12447" w:rsidRDefault="00F12447" w:rsidP="00B23A74">
      <w:pPr>
        <w:spacing w:line="0" w:lineRule="atLeast"/>
        <w:rPr>
          <w:rFonts w:ascii="メイリオ" w:eastAsia="メイリオ" w:hAnsi="メイリオ"/>
          <w:sz w:val="24"/>
          <w:szCs w:val="24"/>
        </w:rPr>
      </w:pPr>
    </w:p>
    <w:p w14:paraId="55B5CC17" w14:textId="77777777" w:rsidR="007D3E01" w:rsidRPr="00B75768" w:rsidRDefault="007D3E01" w:rsidP="00B23A74">
      <w:pPr>
        <w:spacing w:line="0" w:lineRule="atLeast"/>
        <w:rPr>
          <w:rFonts w:ascii="メイリオ" w:eastAsia="メイリオ" w:hAnsi="メイリオ"/>
          <w:sz w:val="24"/>
          <w:szCs w:val="24"/>
        </w:rPr>
      </w:pPr>
    </w:p>
    <w:p w14:paraId="266AB5B7" w14:textId="2CC6B4FA" w:rsidR="00922D65" w:rsidRPr="00D654E5" w:rsidRDefault="00922D65" w:rsidP="00922D65">
      <w:pPr>
        <w:rPr>
          <w:rFonts w:ascii="メイリオ" w:eastAsia="メイリオ" w:hAnsi="メイリオ"/>
          <w:b/>
          <w:sz w:val="28"/>
          <w:szCs w:val="28"/>
          <w:u w:val="single"/>
        </w:rPr>
      </w:pPr>
      <w:r w:rsidRPr="00D654E5">
        <w:rPr>
          <w:rFonts w:ascii="メイリオ" w:eastAsia="メイリオ" w:hAnsi="メイリオ" w:hint="eastAsia"/>
          <w:b/>
          <w:sz w:val="28"/>
          <w:szCs w:val="28"/>
          <w:bdr w:val="single" w:sz="4" w:space="0" w:color="auto"/>
        </w:rPr>
        <w:t>介護予防</w:t>
      </w:r>
      <w:r w:rsidRPr="00D654E5">
        <w:rPr>
          <w:rFonts w:ascii="メイリオ" w:eastAsia="メイリオ" w:hAnsi="メイリオ" w:hint="eastAsia"/>
          <w:b/>
          <w:sz w:val="28"/>
          <w:szCs w:val="28"/>
        </w:rPr>
        <w:t xml:space="preserve">　</w:t>
      </w:r>
      <w:r w:rsidRPr="00D654E5">
        <w:rPr>
          <w:rFonts w:ascii="メイリオ" w:eastAsia="メイリオ" w:hAnsi="メイリオ" w:hint="eastAsia"/>
          <w:b/>
          <w:sz w:val="28"/>
          <w:szCs w:val="28"/>
          <w:u w:val="single"/>
        </w:rPr>
        <w:t>柏原市いきいき百歳体操講座</w:t>
      </w:r>
    </w:p>
    <w:p w14:paraId="66C9E560" w14:textId="05F78550" w:rsidR="00922D65" w:rsidRDefault="00922D65" w:rsidP="00D654E5">
      <w:pPr>
        <w:spacing w:line="0" w:lineRule="atLeast"/>
        <w:rPr>
          <w:rFonts w:ascii="メイリオ" w:eastAsia="メイリオ" w:hAnsi="メイリオ"/>
          <w:sz w:val="24"/>
          <w:szCs w:val="24"/>
        </w:rPr>
      </w:pPr>
      <w:r>
        <w:rPr>
          <w:rFonts w:asciiTheme="minorEastAsia" w:hAnsiTheme="minorEastAsia" w:hint="eastAsia"/>
          <w:b/>
          <w:sz w:val="24"/>
          <w:szCs w:val="24"/>
        </w:rPr>
        <w:t xml:space="preserve">　</w:t>
      </w:r>
      <w:r w:rsidRPr="00D654E5">
        <w:rPr>
          <w:rFonts w:ascii="メイリオ" w:eastAsia="メイリオ" w:hAnsi="メイリオ" w:hint="eastAsia"/>
          <w:sz w:val="24"/>
          <w:szCs w:val="24"/>
        </w:rPr>
        <w:t>いつまでも自分で身の回りのことをするために必要な筋力を強化するための体操プログラムです。手足に重りをつけて日常生活に必要な体を作っていきます。椅子に座ってゆっくり行う体操です。</w:t>
      </w:r>
    </w:p>
    <w:p w14:paraId="03C21001" w14:textId="77777777" w:rsidR="0027008E" w:rsidRPr="00D654E5" w:rsidRDefault="0027008E" w:rsidP="00D654E5">
      <w:pPr>
        <w:spacing w:line="0" w:lineRule="atLeast"/>
        <w:rPr>
          <w:rFonts w:ascii="メイリオ" w:eastAsia="メイリオ" w:hAnsi="メイリオ"/>
          <w:sz w:val="24"/>
          <w:szCs w:val="24"/>
        </w:rPr>
      </w:pPr>
    </w:p>
    <w:p w14:paraId="5CD92C7D" w14:textId="66DE3A78" w:rsidR="00922D65" w:rsidRPr="00B23A74" w:rsidRDefault="007D0603" w:rsidP="00B23A74">
      <w:pPr>
        <w:spacing w:line="0" w:lineRule="atLeast"/>
        <w:rPr>
          <w:rFonts w:ascii="メイリオ" w:eastAsia="メイリオ" w:hAnsi="メイリオ"/>
          <w:b/>
          <w:sz w:val="28"/>
          <w:szCs w:val="28"/>
          <w:u w:val="single"/>
        </w:rPr>
      </w:pPr>
      <w:r w:rsidRPr="00D654E5">
        <w:rPr>
          <w:noProof/>
        </w:rPr>
        <w:lastRenderedPageBreak/>
        <w:drawing>
          <wp:anchor distT="0" distB="0" distL="114300" distR="114300" simplePos="0" relativeHeight="251650560" behindDoc="0" locked="0" layoutInCell="1" allowOverlap="1" wp14:anchorId="2236D19D" wp14:editId="1427A187">
            <wp:simplePos x="0" y="0"/>
            <wp:positionH relativeFrom="margin">
              <wp:posOffset>4652010</wp:posOffset>
            </wp:positionH>
            <wp:positionV relativeFrom="paragraph">
              <wp:posOffset>132080</wp:posOffset>
            </wp:positionV>
            <wp:extent cx="1340485" cy="163830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u_undou_woma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0485" cy="1638300"/>
                    </a:xfrm>
                    <a:prstGeom prst="rect">
                      <a:avLst/>
                    </a:prstGeom>
                  </pic:spPr>
                </pic:pic>
              </a:graphicData>
            </a:graphic>
            <wp14:sizeRelH relativeFrom="margin">
              <wp14:pctWidth>0</wp14:pctWidth>
            </wp14:sizeRelH>
            <wp14:sizeRelV relativeFrom="margin">
              <wp14:pctHeight>0</wp14:pctHeight>
            </wp14:sizeRelV>
          </wp:anchor>
        </w:drawing>
      </w:r>
      <w:r w:rsidR="00922D65" w:rsidRPr="00B23A74">
        <w:rPr>
          <w:rFonts w:ascii="メイリオ" w:eastAsia="メイリオ" w:hAnsi="メイリオ" w:hint="eastAsia"/>
          <w:b/>
          <w:sz w:val="28"/>
          <w:szCs w:val="28"/>
          <w:bdr w:val="single" w:sz="4" w:space="0" w:color="auto"/>
        </w:rPr>
        <w:t>介護予防</w:t>
      </w:r>
      <w:r w:rsidR="00922D65" w:rsidRPr="00B23A74">
        <w:rPr>
          <w:rFonts w:ascii="メイリオ" w:eastAsia="メイリオ" w:hAnsi="メイリオ" w:hint="eastAsia"/>
          <w:b/>
          <w:sz w:val="28"/>
          <w:szCs w:val="28"/>
        </w:rPr>
        <w:t xml:space="preserve">　</w:t>
      </w:r>
      <w:r w:rsidR="00922D65" w:rsidRPr="00B23A74">
        <w:rPr>
          <w:rFonts w:ascii="メイリオ" w:eastAsia="メイリオ" w:hAnsi="メイリオ" w:hint="eastAsia"/>
          <w:b/>
          <w:sz w:val="28"/>
          <w:szCs w:val="28"/>
          <w:u w:val="single"/>
        </w:rPr>
        <w:t>からだアップ</w:t>
      </w:r>
      <w:r w:rsidR="003A3F9A">
        <w:rPr>
          <w:rFonts w:ascii="メイリオ" w:eastAsia="メイリオ" w:hAnsi="メイリオ" w:hint="eastAsia"/>
          <w:b/>
          <w:sz w:val="28"/>
          <w:szCs w:val="28"/>
          <w:u w:val="single"/>
        </w:rPr>
        <w:t>↗↗運動</w:t>
      </w:r>
      <w:r w:rsidR="00922D65" w:rsidRPr="00B23A74">
        <w:rPr>
          <w:rFonts w:ascii="メイリオ" w:eastAsia="メイリオ" w:hAnsi="メイリオ" w:hint="eastAsia"/>
          <w:b/>
          <w:sz w:val="28"/>
          <w:szCs w:val="28"/>
          <w:u w:val="single"/>
        </w:rPr>
        <w:t>編</w:t>
      </w:r>
    </w:p>
    <w:p w14:paraId="128C8F4E" w14:textId="40329D0A" w:rsidR="00922D65" w:rsidRPr="00B23A74" w:rsidRDefault="00922D65" w:rsidP="00B23A74">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B23A74">
        <w:rPr>
          <w:rFonts w:ascii="メイリオ" w:eastAsia="メイリオ" w:hAnsi="メイリオ" w:hint="eastAsia"/>
          <w:sz w:val="24"/>
          <w:szCs w:val="24"/>
        </w:rPr>
        <w:t>お元気な６５歳以上の方を対象に、１年を通して定期的（月２～３回）に軽い体操を行い、介護予防や健康づくりに努める教室です。例年４月</w:t>
      </w:r>
      <w:r w:rsidR="009C2EA2">
        <w:rPr>
          <w:rFonts w:ascii="メイリオ" w:eastAsia="メイリオ" w:hAnsi="メイリオ" w:hint="eastAsia"/>
          <w:sz w:val="24"/>
          <w:szCs w:val="24"/>
        </w:rPr>
        <w:t>に</w:t>
      </w:r>
      <w:r w:rsidRPr="00B23A74">
        <w:rPr>
          <w:rFonts w:ascii="メイリオ" w:eastAsia="メイリオ" w:hAnsi="メイリオ" w:hint="eastAsia"/>
          <w:sz w:val="24"/>
          <w:szCs w:val="24"/>
        </w:rPr>
        <w:t>市の広報にて案内・募集を行っています。</w:t>
      </w:r>
    </w:p>
    <w:p w14:paraId="399556A1" w14:textId="474C1A08" w:rsidR="007D0603" w:rsidRDefault="007D0603" w:rsidP="00922D65">
      <w:pPr>
        <w:rPr>
          <w:rFonts w:asciiTheme="majorEastAsia" w:eastAsiaTheme="majorEastAsia" w:hAnsiTheme="majorEastAsia"/>
          <w:sz w:val="24"/>
          <w:szCs w:val="24"/>
        </w:rPr>
      </w:pPr>
    </w:p>
    <w:p w14:paraId="5AC09355" w14:textId="77777777" w:rsidR="00F12447" w:rsidRPr="00B23A74" w:rsidRDefault="00F12447" w:rsidP="00B23A74">
      <w:pPr>
        <w:spacing w:line="0" w:lineRule="atLeast"/>
        <w:rPr>
          <w:rFonts w:ascii="メイリオ" w:eastAsia="メイリオ" w:hAnsi="メイリオ"/>
          <w:sz w:val="24"/>
          <w:szCs w:val="24"/>
        </w:rPr>
      </w:pPr>
    </w:p>
    <w:p w14:paraId="69441DEA" w14:textId="77777777" w:rsidR="00922D65" w:rsidRPr="0013712A" w:rsidRDefault="00922D65" w:rsidP="0013712A">
      <w:pPr>
        <w:spacing w:line="0" w:lineRule="atLeast"/>
        <w:rPr>
          <w:rFonts w:ascii="メイリオ" w:eastAsia="メイリオ" w:hAnsi="メイリオ"/>
          <w:b/>
          <w:sz w:val="28"/>
          <w:szCs w:val="28"/>
          <w:u w:val="single"/>
        </w:rPr>
      </w:pPr>
      <w:r w:rsidRPr="0013712A">
        <w:rPr>
          <w:rFonts w:ascii="メイリオ" w:eastAsia="メイリオ" w:hAnsi="メイリオ" w:hint="eastAsia"/>
          <w:b/>
          <w:sz w:val="28"/>
          <w:szCs w:val="28"/>
          <w:bdr w:val="single" w:sz="4" w:space="0" w:color="auto"/>
        </w:rPr>
        <w:t>介護予防</w:t>
      </w:r>
      <w:r w:rsidRPr="0013712A">
        <w:rPr>
          <w:rFonts w:ascii="メイリオ" w:eastAsia="メイリオ" w:hAnsi="メイリオ" w:hint="eastAsia"/>
          <w:b/>
          <w:sz w:val="28"/>
          <w:szCs w:val="28"/>
        </w:rPr>
        <w:t xml:space="preserve">　</w:t>
      </w:r>
      <w:r w:rsidRPr="0013712A">
        <w:rPr>
          <w:rFonts w:ascii="メイリオ" w:eastAsia="メイリオ" w:hAnsi="メイリオ" w:hint="eastAsia"/>
          <w:b/>
          <w:sz w:val="28"/>
          <w:szCs w:val="28"/>
          <w:u w:val="single"/>
        </w:rPr>
        <w:t>栄養相談</w:t>
      </w:r>
    </w:p>
    <w:p w14:paraId="2DCFFF80" w14:textId="328E7C99" w:rsidR="00922D65" w:rsidRPr="0013712A" w:rsidRDefault="00922D65" w:rsidP="0013712A">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13712A">
        <w:rPr>
          <w:rFonts w:ascii="メイリオ" w:eastAsia="メイリオ" w:hAnsi="メイリオ" w:hint="eastAsia"/>
          <w:sz w:val="24"/>
          <w:szCs w:val="24"/>
        </w:rPr>
        <w:t>食事を美味しく食べて、身体機能を低下させることなく、生涯自分らしく元気に過ごすための食生活改善などを管理栄養士が相談に応じます。</w:t>
      </w:r>
    </w:p>
    <w:p w14:paraId="4529D3AD" w14:textId="3A636E57" w:rsidR="00922D65" w:rsidRDefault="00922D65" w:rsidP="0013712A">
      <w:pPr>
        <w:spacing w:line="0" w:lineRule="atLeast"/>
        <w:rPr>
          <w:rFonts w:asciiTheme="minorEastAsia" w:hAnsiTheme="minorEastAsia"/>
          <w:sz w:val="24"/>
          <w:szCs w:val="24"/>
        </w:rPr>
      </w:pPr>
    </w:p>
    <w:p w14:paraId="138CCD3C" w14:textId="77777777" w:rsidR="007D3E01" w:rsidRPr="00902C6B" w:rsidRDefault="007D3E01" w:rsidP="0013712A">
      <w:pPr>
        <w:spacing w:line="0" w:lineRule="atLeast"/>
        <w:rPr>
          <w:rFonts w:asciiTheme="minorEastAsia" w:hAnsiTheme="minorEastAsia"/>
          <w:sz w:val="24"/>
          <w:szCs w:val="24"/>
        </w:rPr>
      </w:pPr>
    </w:p>
    <w:p w14:paraId="70AA5AE1" w14:textId="77777777" w:rsidR="00922D65" w:rsidRPr="0013712A" w:rsidRDefault="00922D65" w:rsidP="0013712A">
      <w:pPr>
        <w:spacing w:line="0" w:lineRule="atLeast"/>
        <w:rPr>
          <w:rFonts w:ascii="メイリオ" w:eastAsia="メイリオ" w:hAnsi="メイリオ"/>
          <w:b/>
          <w:sz w:val="28"/>
          <w:szCs w:val="28"/>
        </w:rPr>
      </w:pPr>
      <w:r w:rsidRPr="0013712A">
        <w:rPr>
          <w:rFonts w:ascii="メイリオ" w:eastAsia="メイリオ" w:hAnsi="メイリオ" w:hint="eastAsia"/>
          <w:b/>
          <w:sz w:val="28"/>
          <w:szCs w:val="28"/>
          <w:bdr w:val="single" w:sz="4" w:space="0" w:color="auto"/>
        </w:rPr>
        <w:t>介護予防</w:t>
      </w:r>
      <w:r w:rsidRPr="0013712A">
        <w:rPr>
          <w:rFonts w:ascii="メイリオ" w:eastAsia="メイリオ" w:hAnsi="メイリオ" w:hint="eastAsia"/>
          <w:b/>
          <w:sz w:val="28"/>
          <w:szCs w:val="28"/>
        </w:rPr>
        <w:t xml:space="preserve">　</w:t>
      </w:r>
      <w:r w:rsidRPr="0013712A">
        <w:rPr>
          <w:rFonts w:ascii="メイリオ" w:eastAsia="メイリオ" w:hAnsi="メイリオ" w:hint="eastAsia"/>
          <w:b/>
          <w:sz w:val="28"/>
          <w:szCs w:val="28"/>
          <w:bdr w:val="single" w:sz="4" w:space="0" w:color="auto"/>
        </w:rPr>
        <w:t>交流</w:t>
      </w:r>
      <w:r w:rsidRPr="0013712A">
        <w:rPr>
          <w:rFonts w:ascii="メイリオ" w:eastAsia="メイリオ" w:hAnsi="メイリオ" w:hint="eastAsia"/>
          <w:b/>
          <w:sz w:val="28"/>
          <w:szCs w:val="28"/>
        </w:rPr>
        <w:t xml:space="preserve">　</w:t>
      </w:r>
      <w:r w:rsidRPr="0013712A">
        <w:rPr>
          <w:rFonts w:ascii="メイリオ" w:eastAsia="メイリオ" w:hAnsi="メイリオ" w:hint="eastAsia"/>
          <w:b/>
          <w:sz w:val="28"/>
          <w:szCs w:val="28"/>
          <w:u w:val="single"/>
        </w:rPr>
        <w:t>地域介護予防推進員の各サロン</w:t>
      </w:r>
    </w:p>
    <w:p w14:paraId="526D4B12" w14:textId="77777777" w:rsidR="00922D65" w:rsidRPr="0013712A" w:rsidRDefault="00922D65" w:rsidP="0013712A">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13712A">
        <w:rPr>
          <w:rFonts w:ascii="メイリオ" w:eastAsia="メイリオ" w:hAnsi="メイリオ" w:hint="eastAsia"/>
          <w:sz w:val="24"/>
          <w:szCs w:val="24"/>
        </w:rPr>
        <w:t>介護予防についての講習を修了した地域のリーダーによる介護予防を目的とするサロンです。</w:t>
      </w:r>
    </w:p>
    <w:p w14:paraId="45E5C994" w14:textId="5A522ED0" w:rsidR="00922D65" w:rsidRPr="0013712A" w:rsidRDefault="00922D65" w:rsidP="0013712A">
      <w:pPr>
        <w:spacing w:line="0" w:lineRule="atLeast"/>
        <w:ind w:firstLineChars="100" w:firstLine="240"/>
        <w:rPr>
          <w:rFonts w:ascii="メイリオ" w:eastAsia="メイリオ" w:hAnsi="メイリオ"/>
          <w:sz w:val="24"/>
          <w:szCs w:val="24"/>
        </w:rPr>
      </w:pPr>
      <w:r w:rsidRPr="0013712A">
        <w:rPr>
          <w:rFonts w:ascii="メイリオ" w:eastAsia="メイリオ" w:hAnsi="メイリオ" w:hint="eastAsia"/>
          <w:sz w:val="24"/>
          <w:szCs w:val="24"/>
        </w:rPr>
        <w:t>柏原市いきいき百歳体操、脳トレなどで積極的に介護予防に取り組んでいます。各サロンにより、実施地域や時間、内容等様々です。</w:t>
      </w:r>
    </w:p>
    <w:p w14:paraId="5C6CBB27" w14:textId="54F64FDB" w:rsidR="00410ACB" w:rsidRDefault="00D407BE" w:rsidP="0013712A">
      <w:pPr>
        <w:pStyle w:val="ae"/>
        <w:spacing w:line="0" w:lineRule="atLeast"/>
        <w:ind w:leftChars="0" w:left="357"/>
        <w:rPr>
          <w:rFonts w:ascii="メイリオ" w:eastAsia="メイリオ" w:hAnsi="メイリオ"/>
          <w:sz w:val="28"/>
          <w:szCs w:val="28"/>
        </w:rPr>
      </w:pPr>
      <w:r w:rsidRPr="008A588C">
        <w:rPr>
          <w:rFonts w:ascii="メイリオ" w:eastAsia="メイリオ" w:hAnsi="メイリオ"/>
          <w:noProof/>
          <w:bdr w:val="single" w:sz="4" w:space="0" w:color="auto"/>
        </w:rPr>
        <w:drawing>
          <wp:anchor distT="0" distB="0" distL="114300" distR="114300" simplePos="0" relativeHeight="251655680" behindDoc="0" locked="0" layoutInCell="1" allowOverlap="1" wp14:anchorId="58570B72" wp14:editId="0015102A">
            <wp:simplePos x="0" y="0"/>
            <wp:positionH relativeFrom="margin">
              <wp:posOffset>4093845</wp:posOffset>
            </wp:positionH>
            <wp:positionV relativeFrom="paragraph">
              <wp:posOffset>17780</wp:posOffset>
            </wp:positionV>
            <wp:extent cx="1791970" cy="1539240"/>
            <wp:effectExtent l="0" t="0" r="0" b="381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aoke_otoshiyor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1970" cy="1539240"/>
                    </a:xfrm>
                    <a:prstGeom prst="rect">
                      <a:avLst/>
                    </a:prstGeom>
                  </pic:spPr>
                </pic:pic>
              </a:graphicData>
            </a:graphic>
            <wp14:sizeRelH relativeFrom="margin">
              <wp14:pctWidth>0</wp14:pctWidth>
            </wp14:sizeRelH>
            <wp14:sizeRelV relativeFrom="margin">
              <wp14:pctHeight>0</wp14:pctHeight>
            </wp14:sizeRelV>
          </wp:anchor>
        </w:drawing>
      </w:r>
    </w:p>
    <w:p w14:paraId="6F9950EF" w14:textId="4C8CE9E8" w:rsidR="008A588C" w:rsidRPr="0013712A" w:rsidRDefault="008A588C" w:rsidP="0013712A">
      <w:pPr>
        <w:pStyle w:val="ae"/>
        <w:spacing w:line="0" w:lineRule="atLeast"/>
        <w:ind w:leftChars="0" w:left="357"/>
        <w:rPr>
          <w:rFonts w:ascii="メイリオ" w:eastAsia="メイリオ" w:hAnsi="メイリオ"/>
          <w:sz w:val="28"/>
          <w:szCs w:val="28"/>
        </w:rPr>
      </w:pPr>
    </w:p>
    <w:p w14:paraId="67CC340C" w14:textId="16265096" w:rsidR="00922D65" w:rsidRPr="008A588C" w:rsidRDefault="00922D65" w:rsidP="008A588C">
      <w:pPr>
        <w:spacing w:line="0" w:lineRule="atLeast"/>
        <w:rPr>
          <w:rFonts w:ascii="メイリオ" w:eastAsia="メイリオ" w:hAnsi="メイリオ"/>
          <w:sz w:val="24"/>
          <w:szCs w:val="24"/>
        </w:rPr>
      </w:pPr>
      <w:r w:rsidRPr="008A588C">
        <w:rPr>
          <w:rFonts w:ascii="メイリオ" w:eastAsia="メイリオ" w:hAnsi="メイリオ" w:hint="eastAsia"/>
          <w:b/>
          <w:sz w:val="28"/>
          <w:szCs w:val="28"/>
          <w:bdr w:val="single" w:sz="4" w:space="0" w:color="auto"/>
        </w:rPr>
        <w:t>交流</w:t>
      </w:r>
      <w:r w:rsidRPr="008A588C">
        <w:rPr>
          <w:rFonts w:ascii="メイリオ" w:eastAsia="メイリオ" w:hAnsi="メイリオ" w:hint="eastAsia"/>
          <w:b/>
          <w:sz w:val="28"/>
          <w:szCs w:val="28"/>
        </w:rPr>
        <w:t xml:space="preserve">　</w:t>
      </w:r>
      <w:r w:rsidRPr="008A588C">
        <w:rPr>
          <w:rFonts w:ascii="メイリオ" w:eastAsia="メイリオ" w:hAnsi="メイリオ" w:hint="eastAsia"/>
          <w:b/>
          <w:sz w:val="28"/>
          <w:szCs w:val="28"/>
          <w:u w:val="single"/>
        </w:rPr>
        <w:t>老人クラブ</w:t>
      </w:r>
    </w:p>
    <w:p w14:paraId="2F949536" w14:textId="3F443DB1" w:rsidR="00922D65" w:rsidRPr="008A588C" w:rsidRDefault="00922D65" w:rsidP="008A588C">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8A588C">
        <w:rPr>
          <w:rFonts w:ascii="メイリオ" w:eastAsia="メイリオ" w:hAnsi="メイリオ" w:hint="eastAsia"/>
          <w:sz w:val="24"/>
          <w:szCs w:val="24"/>
        </w:rPr>
        <w:t>老人クラブは、地域での仲間づくりを通して、生きがいや健康づくり、生活を豊かにする活動を行います。</w:t>
      </w:r>
    </w:p>
    <w:p w14:paraId="241F9B05" w14:textId="77777777" w:rsidR="00922D65" w:rsidRPr="000412E9" w:rsidRDefault="00922D65" w:rsidP="008A588C">
      <w:pPr>
        <w:spacing w:line="0" w:lineRule="atLeast"/>
        <w:rPr>
          <w:rFonts w:asciiTheme="majorEastAsia" w:eastAsiaTheme="majorEastAsia" w:hAnsiTheme="majorEastAsia"/>
          <w:sz w:val="22"/>
        </w:rPr>
      </w:pPr>
    </w:p>
    <w:p w14:paraId="6B8AC729" w14:textId="77777777" w:rsidR="00922D65" w:rsidRPr="008A588C" w:rsidRDefault="00922D65" w:rsidP="008A588C">
      <w:pPr>
        <w:spacing w:line="0" w:lineRule="atLeast"/>
        <w:rPr>
          <w:rFonts w:ascii="メイリオ" w:eastAsia="メイリオ" w:hAnsi="メイリオ"/>
          <w:b/>
          <w:sz w:val="28"/>
          <w:szCs w:val="28"/>
          <w:u w:val="single"/>
        </w:rPr>
      </w:pPr>
      <w:r w:rsidRPr="008A588C">
        <w:rPr>
          <w:rFonts w:ascii="メイリオ" w:eastAsia="メイリオ" w:hAnsi="メイリオ" w:hint="eastAsia"/>
          <w:b/>
          <w:sz w:val="28"/>
          <w:szCs w:val="28"/>
          <w:bdr w:val="single" w:sz="4" w:space="0" w:color="auto"/>
        </w:rPr>
        <w:t>交流</w:t>
      </w:r>
      <w:r w:rsidRPr="008A588C">
        <w:rPr>
          <w:rFonts w:ascii="メイリオ" w:eastAsia="メイリオ" w:hAnsi="メイリオ" w:hint="eastAsia"/>
          <w:b/>
          <w:sz w:val="28"/>
          <w:szCs w:val="28"/>
        </w:rPr>
        <w:t xml:space="preserve">　</w:t>
      </w:r>
      <w:r w:rsidRPr="008A588C">
        <w:rPr>
          <w:rFonts w:ascii="メイリオ" w:eastAsia="メイリオ" w:hAnsi="メイリオ" w:hint="eastAsia"/>
          <w:b/>
          <w:sz w:val="28"/>
          <w:szCs w:val="28"/>
          <w:u w:val="single"/>
        </w:rPr>
        <w:t>シニア大学</w:t>
      </w:r>
    </w:p>
    <w:p w14:paraId="63666216" w14:textId="2CAE1FDC" w:rsidR="00D407BE" w:rsidRDefault="00922D65" w:rsidP="008A588C">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8A588C">
        <w:rPr>
          <w:rFonts w:ascii="メイリオ" w:eastAsia="メイリオ" w:hAnsi="メイリオ" w:hint="eastAsia"/>
          <w:sz w:val="24"/>
          <w:szCs w:val="24"/>
        </w:rPr>
        <w:t>概ね６０歳以上の方が、地域問題から健康や生きがいづくりまで、幅広い学習を年間約１０回行います。</w:t>
      </w:r>
    </w:p>
    <w:p w14:paraId="55E1DC1D" w14:textId="0122E3EC" w:rsidR="00922D65" w:rsidRDefault="00922D65" w:rsidP="00D407BE">
      <w:pPr>
        <w:spacing w:line="0" w:lineRule="atLeast"/>
        <w:ind w:firstLineChars="100" w:firstLine="240"/>
        <w:rPr>
          <w:rFonts w:ascii="メイリオ" w:eastAsia="メイリオ" w:hAnsi="メイリオ"/>
          <w:sz w:val="24"/>
          <w:szCs w:val="24"/>
        </w:rPr>
      </w:pPr>
      <w:r w:rsidRPr="008A588C">
        <w:rPr>
          <w:rFonts w:ascii="メイリオ" w:eastAsia="メイリオ" w:hAnsi="メイリオ" w:hint="eastAsia"/>
          <w:sz w:val="24"/>
          <w:szCs w:val="24"/>
        </w:rPr>
        <w:t>例年、広報かしわら５月号や老人クラブにて案内・募集を行っています。年間通しての申し込み</w:t>
      </w:r>
      <w:r w:rsidR="00D407BE">
        <w:rPr>
          <w:rFonts w:ascii="メイリオ" w:eastAsia="メイリオ" w:hAnsi="メイリオ" w:hint="eastAsia"/>
          <w:sz w:val="24"/>
          <w:szCs w:val="24"/>
        </w:rPr>
        <w:t>で</w:t>
      </w:r>
      <w:r w:rsidRPr="008A588C">
        <w:rPr>
          <w:rFonts w:ascii="メイリオ" w:eastAsia="メイリオ" w:hAnsi="メイリオ" w:hint="eastAsia"/>
          <w:sz w:val="24"/>
          <w:szCs w:val="24"/>
        </w:rPr>
        <w:t>す。</w:t>
      </w:r>
    </w:p>
    <w:p w14:paraId="7537091E" w14:textId="77777777" w:rsidR="00410ACB" w:rsidRPr="008A588C" w:rsidRDefault="00410ACB" w:rsidP="008A588C">
      <w:pPr>
        <w:spacing w:line="0" w:lineRule="atLeast"/>
        <w:rPr>
          <w:rFonts w:ascii="メイリオ" w:eastAsia="メイリオ" w:hAnsi="メイリオ"/>
          <w:sz w:val="24"/>
          <w:szCs w:val="24"/>
        </w:rPr>
      </w:pPr>
    </w:p>
    <w:p w14:paraId="3E935332" w14:textId="77777777" w:rsidR="00922D65" w:rsidRPr="002D2F5B" w:rsidRDefault="00922D65" w:rsidP="003D41CF">
      <w:pPr>
        <w:spacing w:line="0" w:lineRule="atLeast"/>
        <w:rPr>
          <w:rFonts w:ascii="メイリオ" w:eastAsia="メイリオ" w:hAnsi="メイリオ"/>
          <w:b/>
          <w:sz w:val="28"/>
          <w:szCs w:val="28"/>
          <w:u w:val="single"/>
        </w:rPr>
      </w:pPr>
      <w:r w:rsidRPr="002D2F5B">
        <w:rPr>
          <w:rFonts w:ascii="メイリオ" w:eastAsia="メイリオ" w:hAnsi="メイリオ" w:hint="eastAsia"/>
          <w:b/>
          <w:sz w:val="28"/>
          <w:szCs w:val="28"/>
          <w:bdr w:val="single" w:sz="4" w:space="0" w:color="auto"/>
        </w:rPr>
        <w:lastRenderedPageBreak/>
        <w:t>交流</w:t>
      </w:r>
      <w:r w:rsidRPr="002D2F5B">
        <w:rPr>
          <w:rFonts w:ascii="メイリオ" w:eastAsia="メイリオ" w:hAnsi="メイリオ" w:hint="eastAsia"/>
          <w:b/>
          <w:sz w:val="28"/>
          <w:szCs w:val="28"/>
        </w:rPr>
        <w:t xml:space="preserve">　</w:t>
      </w:r>
      <w:r w:rsidRPr="002D2F5B">
        <w:rPr>
          <w:rFonts w:ascii="メイリオ" w:eastAsia="メイリオ" w:hAnsi="メイリオ" w:hint="eastAsia"/>
          <w:b/>
          <w:sz w:val="28"/>
          <w:szCs w:val="28"/>
          <w:u w:val="single"/>
        </w:rPr>
        <w:t>シルバーヘルススポーツ</w:t>
      </w:r>
    </w:p>
    <w:p w14:paraId="55A8DC18" w14:textId="1BE2DC8E" w:rsidR="00D407BE" w:rsidRDefault="00922D65" w:rsidP="003D41CF">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2D2F5B">
        <w:rPr>
          <w:rFonts w:ascii="メイリオ" w:eastAsia="メイリオ" w:hAnsi="メイリオ" w:hint="eastAsia"/>
          <w:sz w:val="24"/>
          <w:szCs w:val="24"/>
        </w:rPr>
        <w:t>概ね６０歳以上の方が、地域の方と気軽にスポーツを通して、健康づくりや仲間づくり、生きがいづくりを行うことを目的とし</w:t>
      </w:r>
      <w:r w:rsidR="00D407BE">
        <w:rPr>
          <w:rFonts w:ascii="メイリオ" w:eastAsia="メイリオ" w:hAnsi="メイリオ" w:hint="eastAsia"/>
          <w:sz w:val="24"/>
          <w:szCs w:val="24"/>
        </w:rPr>
        <w:t>年間約８回開催し</w:t>
      </w:r>
      <w:r w:rsidRPr="002D2F5B">
        <w:rPr>
          <w:rFonts w:ascii="メイリオ" w:eastAsia="メイリオ" w:hAnsi="メイリオ" w:hint="eastAsia"/>
          <w:sz w:val="24"/>
          <w:szCs w:val="24"/>
        </w:rPr>
        <w:t>ています。</w:t>
      </w:r>
    </w:p>
    <w:p w14:paraId="447FC117" w14:textId="04AF7667" w:rsidR="00922D65" w:rsidRPr="002D2F5B" w:rsidRDefault="00922D65" w:rsidP="00D407BE">
      <w:pPr>
        <w:spacing w:line="0" w:lineRule="atLeast"/>
        <w:ind w:firstLineChars="50" w:firstLine="120"/>
        <w:rPr>
          <w:rFonts w:ascii="メイリオ" w:eastAsia="メイリオ" w:hAnsi="メイリオ"/>
          <w:sz w:val="24"/>
          <w:szCs w:val="24"/>
        </w:rPr>
      </w:pPr>
      <w:r w:rsidRPr="002D2F5B">
        <w:rPr>
          <w:rFonts w:ascii="メイリオ" w:eastAsia="メイリオ" w:hAnsi="メイリオ" w:hint="eastAsia"/>
          <w:sz w:val="24"/>
          <w:szCs w:val="24"/>
        </w:rPr>
        <w:t>例年広報かしわら５月号や老人クラブにて、案内・募集を行っています。年間通しての申し込みとなります。</w:t>
      </w:r>
    </w:p>
    <w:p w14:paraId="041DC0AB" w14:textId="44B0E57C" w:rsidR="00CC4905" w:rsidRPr="00EF31FA" w:rsidRDefault="00CC4905" w:rsidP="00EF31FA">
      <w:pPr>
        <w:spacing w:line="0" w:lineRule="atLeast"/>
        <w:rPr>
          <w:rFonts w:ascii="メイリオ" w:eastAsia="メイリオ" w:hAnsi="メイリオ"/>
          <w:sz w:val="24"/>
          <w:szCs w:val="24"/>
        </w:rPr>
      </w:pPr>
    </w:p>
    <w:p w14:paraId="058B22E1" w14:textId="77777777" w:rsidR="00922D65" w:rsidRPr="003D41CF" w:rsidRDefault="00922D65" w:rsidP="003D41CF">
      <w:pPr>
        <w:spacing w:line="0" w:lineRule="atLeast"/>
        <w:rPr>
          <w:rFonts w:ascii="メイリオ" w:eastAsia="メイリオ" w:hAnsi="メイリオ"/>
          <w:b/>
          <w:sz w:val="28"/>
          <w:szCs w:val="28"/>
          <w:u w:val="single"/>
        </w:rPr>
      </w:pPr>
      <w:r w:rsidRPr="003D41CF">
        <w:rPr>
          <w:rFonts w:ascii="メイリオ" w:eastAsia="メイリオ" w:hAnsi="メイリオ" w:hint="eastAsia"/>
          <w:b/>
          <w:sz w:val="28"/>
          <w:szCs w:val="28"/>
          <w:bdr w:val="single" w:sz="4" w:space="0" w:color="auto"/>
        </w:rPr>
        <w:t>交流</w:t>
      </w:r>
      <w:r w:rsidRPr="003D41CF">
        <w:rPr>
          <w:rFonts w:ascii="メイリオ" w:eastAsia="メイリオ" w:hAnsi="メイリオ" w:hint="eastAsia"/>
          <w:b/>
          <w:sz w:val="28"/>
          <w:szCs w:val="28"/>
        </w:rPr>
        <w:t xml:space="preserve">　</w:t>
      </w:r>
      <w:r w:rsidRPr="003D41CF">
        <w:rPr>
          <w:rFonts w:ascii="メイリオ" w:eastAsia="メイリオ" w:hAnsi="メイリオ" w:hint="eastAsia"/>
          <w:b/>
          <w:sz w:val="28"/>
          <w:szCs w:val="28"/>
          <w:u w:val="single"/>
        </w:rPr>
        <w:t>老人福祉センターやすらぎの園</w:t>
      </w:r>
    </w:p>
    <w:p w14:paraId="45C5C07E" w14:textId="3A9BA83E" w:rsidR="00922D65" w:rsidRPr="003D41CF" w:rsidRDefault="00922D65" w:rsidP="003D41CF">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3D41CF">
        <w:rPr>
          <w:rFonts w:ascii="メイリオ" w:eastAsia="メイリオ" w:hAnsi="メイリオ" w:hint="eastAsia"/>
          <w:sz w:val="24"/>
          <w:szCs w:val="24"/>
        </w:rPr>
        <w:t>６０歳以上の方へ、健康の相談に応じるとともに、健康の増進、教養の向上およびレクリエーションのための催しや、その会場を提供しています。高齢者の方に健康で明るい生活を営んでもらうことを目的とした施設です。</w:t>
      </w:r>
    </w:p>
    <w:p w14:paraId="71EE715A" w14:textId="40489861" w:rsidR="00922D65" w:rsidRDefault="00922D65" w:rsidP="003D41CF">
      <w:pPr>
        <w:spacing w:line="0" w:lineRule="atLeast"/>
        <w:rPr>
          <w:rFonts w:asciiTheme="majorEastAsia" w:eastAsiaTheme="majorEastAsia" w:hAnsiTheme="majorEastAsia"/>
          <w:sz w:val="24"/>
          <w:szCs w:val="24"/>
        </w:rPr>
      </w:pPr>
    </w:p>
    <w:p w14:paraId="637F75D1" w14:textId="05FBC3CD" w:rsidR="00922D65" w:rsidRPr="005B2E22" w:rsidRDefault="00922D65" w:rsidP="003D41CF">
      <w:pPr>
        <w:spacing w:line="0" w:lineRule="atLeast"/>
        <w:rPr>
          <w:rFonts w:asciiTheme="majorEastAsia" w:eastAsiaTheme="majorEastAsia" w:hAnsiTheme="majorEastAsia"/>
          <w:sz w:val="24"/>
          <w:szCs w:val="24"/>
        </w:rPr>
      </w:pPr>
    </w:p>
    <w:p w14:paraId="2BD7B0F6" w14:textId="5069D480" w:rsidR="00922D65" w:rsidRPr="003D41CF" w:rsidRDefault="00AB2DC7" w:rsidP="003D41CF">
      <w:pPr>
        <w:spacing w:line="0" w:lineRule="atLeast"/>
        <w:rPr>
          <w:rFonts w:ascii="メイリオ" w:eastAsia="メイリオ" w:hAnsi="メイリオ"/>
          <w:b/>
          <w:sz w:val="28"/>
          <w:szCs w:val="28"/>
          <w:u w:val="single"/>
        </w:rPr>
      </w:pPr>
      <w:r>
        <w:rPr>
          <w:rFonts w:ascii="メイリオ" w:eastAsia="メイリオ" w:hAnsi="メイリオ" w:hint="eastAsia"/>
          <w:b/>
          <w:sz w:val="28"/>
          <w:szCs w:val="28"/>
          <w:bdr w:val="single" w:sz="4" w:space="0" w:color="auto"/>
        </w:rPr>
        <w:t>交流</w:t>
      </w:r>
      <w:r w:rsidR="00922D65" w:rsidRPr="003D41CF">
        <w:rPr>
          <w:rFonts w:ascii="メイリオ" w:eastAsia="メイリオ" w:hAnsi="メイリオ" w:hint="eastAsia"/>
          <w:b/>
          <w:sz w:val="28"/>
          <w:szCs w:val="28"/>
          <w:bdr w:val="single" w:sz="4" w:space="0" w:color="auto"/>
        </w:rPr>
        <w:t>・役割</w:t>
      </w:r>
      <w:r w:rsidR="00922D65" w:rsidRPr="003D41CF">
        <w:rPr>
          <w:rFonts w:ascii="メイリオ" w:eastAsia="メイリオ" w:hAnsi="メイリオ" w:hint="eastAsia"/>
          <w:b/>
          <w:sz w:val="28"/>
          <w:szCs w:val="28"/>
        </w:rPr>
        <w:t xml:space="preserve">　</w:t>
      </w:r>
      <w:r w:rsidR="00922D65" w:rsidRPr="003D41CF">
        <w:rPr>
          <w:rFonts w:ascii="メイリオ" w:eastAsia="メイリオ" w:hAnsi="メイリオ" w:hint="eastAsia"/>
          <w:b/>
          <w:sz w:val="28"/>
          <w:szCs w:val="28"/>
          <w:u w:val="single"/>
        </w:rPr>
        <w:t>柏原市ボランティア・市民活動センター</w:t>
      </w:r>
    </w:p>
    <w:p w14:paraId="0CACA5A3" w14:textId="3C0A94B5" w:rsidR="00922D65" w:rsidRPr="003D41CF" w:rsidRDefault="00410ACB" w:rsidP="003D41CF">
      <w:pPr>
        <w:spacing w:line="0" w:lineRule="atLeast"/>
        <w:rPr>
          <w:rFonts w:ascii="メイリオ" w:eastAsia="メイリオ" w:hAnsi="メイリオ"/>
          <w:sz w:val="24"/>
          <w:szCs w:val="24"/>
        </w:rPr>
      </w:pPr>
      <w:r w:rsidRPr="003D41CF">
        <w:rPr>
          <w:rFonts w:ascii="メイリオ" w:eastAsia="メイリオ" w:hAnsi="メイリオ"/>
          <w:b/>
          <w:noProof/>
          <w:sz w:val="28"/>
          <w:szCs w:val="28"/>
          <w:u w:val="single"/>
        </w:rPr>
        <w:drawing>
          <wp:anchor distT="0" distB="0" distL="114300" distR="114300" simplePos="0" relativeHeight="251652608" behindDoc="0" locked="0" layoutInCell="1" allowOverlap="1" wp14:anchorId="3A238E14" wp14:editId="299A7BAF">
            <wp:simplePos x="0" y="0"/>
            <wp:positionH relativeFrom="column">
              <wp:posOffset>4825365</wp:posOffset>
            </wp:positionH>
            <wp:positionV relativeFrom="paragraph">
              <wp:posOffset>307975</wp:posOffset>
            </wp:positionV>
            <wp:extent cx="1036320" cy="116840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mihiro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168400"/>
                    </a:xfrm>
                    <a:prstGeom prst="rect">
                      <a:avLst/>
                    </a:prstGeom>
                  </pic:spPr>
                </pic:pic>
              </a:graphicData>
            </a:graphic>
            <wp14:sizeRelH relativeFrom="margin">
              <wp14:pctWidth>0</wp14:pctWidth>
            </wp14:sizeRelH>
            <wp14:sizeRelV relativeFrom="margin">
              <wp14:pctHeight>0</wp14:pctHeight>
            </wp14:sizeRelV>
          </wp:anchor>
        </w:drawing>
      </w:r>
      <w:r w:rsidR="00922D65">
        <w:rPr>
          <w:rFonts w:asciiTheme="majorEastAsia" w:eastAsiaTheme="majorEastAsia" w:hAnsiTheme="majorEastAsia" w:hint="eastAsia"/>
          <w:sz w:val="24"/>
          <w:szCs w:val="24"/>
        </w:rPr>
        <w:t xml:space="preserve">　</w:t>
      </w:r>
      <w:r w:rsidR="00922D65" w:rsidRPr="003D41CF">
        <w:rPr>
          <w:rFonts w:ascii="メイリオ" w:eastAsia="メイリオ" w:hAnsi="メイリオ" w:hint="eastAsia"/>
          <w:sz w:val="24"/>
          <w:szCs w:val="24"/>
        </w:rPr>
        <w:t>音楽活動や文化活動、福祉活動など、様々なボランティア活動をしている団体がセンターに登録しています。ボランティア活動に興味のある方や、ボランティアに協力を依頼したい方は、下記へお問い合わせ下さい。</w:t>
      </w:r>
    </w:p>
    <w:p w14:paraId="5E7D794B" w14:textId="3377F788" w:rsidR="00922D65" w:rsidRPr="003D41CF" w:rsidRDefault="00922D65" w:rsidP="003D41CF">
      <w:pPr>
        <w:spacing w:line="0" w:lineRule="atLeast"/>
        <w:rPr>
          <w:rFonts w:ascii="メイリオ" w:eastAsia="メイリオ" w:hAnsi="メイリオ"/>
          <w:sz w:val="24"/>
          <w:szCs w:val="24"/>
          <w:lang w:eastAsia="zh-CN"/>
        </w:rPr>
      </w:pPr>
    </w:p>
    <w:p w14:paraId="0EA30FFC" w14:textId="68B5DC15" w:rsidR="00922D65" w:rsidRPr="00B82F04" w:rsidRDefault="00922D65" w:rsidP="003D41CF">
      <w:pPr>
        <w:spacing w:line="0" w:lineRule="atLeast"/>
        <w:rPr>
          <w:rFonts w:asciiTheme="majorEastAsia" w:eastAsia="SimSun" w:hAnsiTheme="majorEastAsia"/>
          <w:sz w:val="24"/>
          <w:szCs w:val="24"/>
          <w:lang w:eastAsia="zh-CN"/>
        </w:rPr>
      </w:pPr>
    </w:p>
    <w:p w14:paraId="20A8F2F1" w14:textId="583B2E1C" w:rsidR="00922D65" w:rsidRPr="00E71A1B" w:rsidRDefault="00922D65" w:rsidP="00E71A1B">
      <w:pPr>
        <w:spacing w:line="0" w:lineRule="atLeast"/>
        <w:rPr>
          <w:rFonts w:ascii="メイリオ" w:eastAsia="メイリオ" w:hAnsi="メイリオ"/>
          <w:sz w:val="28"/>
          <w:szCs w:val="28"/>
        </w:rPr>
      </w:pPr>
      <w:r w:rsidRPr="00E71A1B">
        <w:rPr>
          <w:rFonts w:ascii="メイリオ" w:eastAsia="メイリオ" w:hAnsi="メイリオ" w:hint="eastAsia"/>
          <w:b/>
          <w:sz w:val="28"/>
          <w:szCs w:val="28"/>
          <w:bdr w:val="single" w:sz="4" w:space="0" w:color="auto"/>
        </w:rPr>
        <w:t>見守り</w:t>
      </w:r>
      <w:r w:rsidRPr="00E71A1B">
        <w:rPr>
          <w:rFonts w:ascii="メイリオ" w:eastAsia="メイリオ" w:hAnsi="メイリオ" w:hint="eastAsia"/>
          <w:b/>
          <w:sz w:val="28"/>
          <w:szCs w:val="28"/>
        </w:rPr>
        <w:t xml:space="preserve">　</w:t>
      </w:r>
      <w:r w:rsidRPr="00E71A1B">
        <w:rPr>
          <w:rFonts w:ascii="メイリオ" w:eastAsia="メイリオ" w:hAnsi="メイリオ" w:hint="eastAsia"/>
          <w:b/>
          <w:sz w:val="28"/>
          <w:szCs w:val="28"/>
          <w:bdr w:val="single" w:sz="4" w:space="0" w:color="auto"/>
        </w:rPr>
        <w:t>相談</w:t>
      </w:r>
      <w:r w:rsidRPr="00E71A1B">
        <w:rPr>
          <w:rFonts w:ascii="メイリオ" w:eastAsia="メイリオ" w:hAnsi="メイリオ" w:hint="eastAsia"/>
          <w:b/>
          <w:sz w:val="28"/>
          <w:szCs w:val="28"/>
        </w:rPr>
        <w:t xml:space="preserve">　</w:t>
      </w:r>
      <w:r w:rsidRPr="00E71A1B">
        <w:rPr>
          <w:rFonts w:ascii="メイリオ" w:eastAsia="メイリオ" w:hAnsi="メイリオ" w:hint="eastAsia"/>
          <w:b/>
          <w:sz w:val="28"/>
          <w:szCs w:val="28"/>
          <w:u w:val="single"/>
        </w:rPr>
        <w:t>民生・児童委員</w:t>
      </w:r>
    </w:p>
    <w:p w14:paraId="0C7CCA77" w14:textId="35D46A6F" w:rsidR="00922D65" w:rsidRPr="00E71A1B" w:rsidRDefault="00922D65" w:rsidP="00E71A1B">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E71A1B">
        <w:rPr>
          <w:rFonts w:ascii="メイリオ" w:eastAsia="メイリオ" w:hAnsi="メイリオ" w:hint="eastAsia"/>
          <w:sz w:val="24"/>
          <w:szCs w:val="24"/>
        </w:rPr>
        <w:t>民生児童委員とは、それぞれの地域において、住民の立場で相談に乗ったり、お手伝いをしたり、社会福祉に貢献している方です。国から委嘱され、住所地ごとに担当</w:t>
      </w:r>
      <w:r w:rsidR="00342FAA">
        <w:rPr>
          <w:rFonts w:ascii="メイリオ" w:eastAsia="メイリオ" w:hAnsi="メイリオ" w:hint="eastAsia"/>
          <w:sz w:val="24"/>
          <w:szCs w:val="24"/>
        </w:rPr>
        <w:t>委員が</w:t>
      </w:r>
      <w:r w:rsidRPr="00E71A1B">
        <w:rPr>
          <w:rFonts w:ascii="メイリオ" w:eastAsia="メイリオ" w:hAnsi="メイリオ" w:hint="eastAsia"/>
          <w:sz w:val="24"/>
          <w:szCs w:val="24"/>
        </w:rPr>
        <w:t>います。</w:t>
      </w:r>
    </w:p>
    <w:p w14:paraId="2E3A1537" w14:textId="4C15CF07" w:rsidR="00922D65" w:rsidRPr="00926CDC" w:rsidRDefault="00922D65" w:rsidP="00922D65">
      <w:pPr>
        <w:pStyle w:val="ae"/>
        <w:ind w:leftChars="0" w:left="360"/>
        <w:rPr>
          <w:rFonts w:asciiTheme="majorEastAsia" w:eastAsiaTheme="majorEastAsia" w:hAnsiTheme="majorEastAsia"/>
          <w:sz w:val="24"/>
          <w:szCs w:val="24"/>
        </w:rPr>
      </w:pPr>
    </w:p>
    <w:p w14:paraId="054C9BC0" w14:textId="3058802D" w:rsidR="00922D65" w:rsidRPr="00E71A1B" w:rsidRDefault="00922D65" w:rsidP="00E71A1B">
      <w:pPr>
        <w:spacing w:line="0" w:lineRule="atLeast"/>
        <w:rPr>
          <w:rFonts w:ascii="メイリオ" w:eastAsia="メイリオ" w:hAnsi="メイリオ"/>
          <w:b/>
          <w:sz w:val="28"/>
          <w:szCs w:val="28"/>
          <w:u w:val="single"/>
        </w:rPr>
      </w:pPr>
      <w:r w:rsidRPr="00E71A1B">
        <w:rPr>
          <w:rFonts w:ascii="メイリオ" w:eastAsia="メイリオ" w:hAnsi="メイリオ" w:hint="eastAsia"/>
          <w:b/>
          <w:sz w:val="28"/>
          <w:szCs w:val="28"/>
          <w:bdr w:val="single" w:sz="4" w:space="0" w:color="auto"/>
        </w:rPr>
        <w:t>見守り</w:t>
      </w:r>
      <w:r w:rsidRPr="00E71A1B">
        <w:rPr>
          <w:rFonts w:ascii="メイリオ" w:eastAsia="メイリオ" w:hAnsi="メイリオ" w:hint="eastAsia"/>
          <w:b/>
          <w:sz w:val="28"/>
          <w:szCs w:val="28"/>
        </w:rPr>
        <w:t xml:space="preserve">　</w:t>
      </w:r>
      <w:r w:rsidRPr="00E71A1B">
        <w:rPr>
          <w:rFonts w:ascii="メイリオ" w:eastAsia="メイリオ" w:hAnsi="メイリオ" w:hint="eastAsia"/>
          <w:b/>
          <w:sz w:val="28"/>
          <w:szCs w:val="28"/>
          <w:u w:val="single"/>
        </w:rPr>
        <w:t>地区福祉委員</w:t>
      </w:r>
    </w:p>
    <w:p w14:paraId="66FFD423" w14:textId="0FB479B1" w:rsidR="00922D65" w:rsidRPr="00E71A1B" w:rsidRDefault="00922D65" w:rsidP="00E71A1B">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E71A1B">
        <w:rPr>
          <w:rFonts w:ascii="メイリオ" w:eastAsia="メイリオ" w:hAnsi="メイリオ" w:hint="eastAsia"/>
          <w:sz w:val="24"/>
          <w:szCs w:val="24"/>
        </w:rPr>
        <w:t>地区福祉委員は、地域での様々な福祉問題に取り組んでいます。概ね小学校区域ごとに組織されており、地域ごとに活動しています。月１回一人暮らしの高齢者宅への友愛訪問や、各種サロン活動なども行っています。</w:t>
      </w:r>
    </w:p>
    <w:p w14:paraId="52DBDFB8" w14:textId="64577403" w:rsidR="00961D00" w:rsidRDefault="00961D00" w:rsidP="00922D65">
      <w:pPr>
        <w:rPr>
          <w:rFonts w:ascii="FGP丸ｺﾞｼｯｸ体Ca-U" w:eastAsia="FGP丸ｺﾞｼｯｸ体Ca-U" w:hAnsiTheme="majorEastAsia"/>
          <w:b/>
          <w:sz w:val="28"/>
          <w:szCs w:val="28"/>
          <w:bdr w:val="single" w:sz="4" w:space="0" w:color="auto"/>
        </w:rPr>
      </w:pPr>
    </w:p>
    <w:p w14:paraId="582278F9" w14:textId="77777777" w:rsidR="00922D65" w:rsidRPr="00E71A1B" w:rsidRDefault="00922D65" w:rsidP="00E71A1B">
      <w:pPr>
        <w:spacing w:line="0" w:lineRule="atLeast"/>
        <w:rPr>
          <w:rFonts w:ascii="メイリオ" w:eastAsia="メイリオ" w:hAnsi="メイリオ"/>
          <w:b/>
          <w:sz w:val="28"/>
          <w:szCs w:val="28"/>
          <w:u w:val="single"/>
        </w:rPr>
      </w:pPr>
      <w:r w:rsidRPr="00E71A1B">
        <w:rPr>
          <w:rFonts w:ascii="メイリオ" w:eastAsia="メイリオ" w:hAnsi="メイリオ" w:hint="eastAsia"/>
          <w:b/>
          <w:sz w:val="28"/>
          <w:szCs w:val="28"/>
          <w:bdr w:val="single" w:sz="4" w:space="0" w:color="auto"/>
        </w:rPr>
        <w:lastRenderedPageBreak/>
        <w:t>見守り</w:t>
      </w:r>
      <w:r w:rsidRPr="00E71A1B">
        <w:rPr>
          <w:rFonts w:ascii="メイリオ" w:eastAsia="メイリオ" w:hAnsi="メイリオ" w:hint="eastAsia"/>
          <w:b/>
          <w:sz w:val="28"/>
          <w:szCs w:val="28"/>
        </w:rPr>
        <w:t xml:space="preserve">　</w:t>
      </w:r>
      <w:r w:rsidRPr="00E71A1B">
        <w:rPr>
          <w:rFonts w:ascii="メイリオ" w:eastAsia="メイリオ" w:hAnsi="メイリオ" w:hint="eastAsia"/>
          <w:b/>
          <w:sz w:val="28"/>
          <w:szCs w:val="28"/>
          <w:u w:val="single"/>
        </w:rPr>
        <w:t>友愛訪問</w:t>
      </w:r>
    </w:p>
    <w:p w14:paraId="3D87CE36" w14:textId="57487F56" w:rsidR="00922D65" w:rsidRPr="00E71A1B" w:rsidRDefault="00922D65" w:rsidP="00E71A1B">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E71A1B">
        <w:rPr>
          <w:rFonts w:ascii="メイリオ" w:eastAsia="メイリオ" w:hAnsi="メイリオ" w:hint="eastAsia"/>
          <w:sz w:val="24"/>
          <w:szCs w:val="24"/>
        </w:rPr>
        <w:t>友愛訪問とは、民生児童委員や地区福祉委員が、６５歳以上の一人暮らしの高齢者の自宅へ安否確認も兼ね月に１～２回訪問し、地域での見守りを行っています。</w:t>
      </w:r>
    </w:p>
    <w:p w14:paraId="28BC466B" w14:textId="3103FC84" w:rsidR="00922D65" w:rsidRDefault="00922D65" w:rsidP="00922D65">
      <w:pPr>
        <w:rPr>
          <w:rFonts w:asciiTheme="majorEastAsia" w:eastAsia="SimSun" w:hAnsiTheme="majorEastAsia"/>
          <w:sz w:val="24"/>
          <w:szCs w:val="24"/>
          <w:lang w:eastAsia="zh-CN"/>
        </w:rPr>
      </w:pPr>
    </w:p>
    <w:p w14:paraId="00FB25C7" w14:textId="77777777" w:rsidR="00342FAA" w:rsidRPr="00342FAA" w:rsidRDefault="00342FAA" w:rsidP="00922D65">
      <w:pPr>
        <w:rPr>
          <w:rFonts w:asciiTheme="majorEastAsia" w:eastAsia="SimSun" w:hAnsiTheme="majorEastAsia"/>
          <w:sz w:val="24"/>
          <w:szCs w:val="24"/>
          <w:lang w:eastAsia="zh-CN"/>
        </w:rPr>
      </w:pPr>
    </w:p>
    <w:p w14:paraId="59E6337D" w14:textId="22F6E4D5" w:rsidR="00922D65" w:rsidRPr="00E71A1B" w:rsidRDefault="00922D65" w:rsidP="005C764D">
      <w:pPr>
        <w:spacing w:line="0" w:lineRule="atLeast"/>
        <w:rPr>
          <w:rFonts w:ascii="メイリオ" w:eastAsia="メイリオ" w:hAnsi="メイリオ"/>
          <w:b/>
          <w:sz w:val="28"/>
          <w:szCs w:val="28"/>
          <w:u w:val="single"/>
        </w:rPr>
      </w:pPr>
      <w:r w:rsidRPr="00E71A1B">
        <w:rPr>
          <w:rFonts w:ascii="メイリオ" w:eastAsia="メイリオ" w:hAnsi="メイリオ" w:hint="eastAsia"/>
          <w:b/>
          <w:sz w:val="28"/>
          <w:szCs w:val="28"/>
          <w:bdr w:val="single" w:sz="4" w:space="0" w:color="auto"/>
        </w:rPr>
        <w:t>見守り</w:t>
      </w:r>
      <w:r w:rsidRPr="00E71A1B">
        <w:rPr>
          <w:rFonts w:ascii="メイリオ" w:eastAsia="メイリオ" w:hAnsi="メイリオ" w:hint="eastAsia"/>
          <w:b/>
          <w:sz w:val="28"/>
          <w:szCs w:val="28"/>
        </w:rPr>
        <w:t xml:space="preserve">　</w:t>
      </w:r>
      <w:r w:rsidRPr="00E71A1B">
        <w:rPr>
          <w:rFonts w:ascii="メイリオ" w:eastAsia="メイリオ" w:hAnsi="メイリオ" w:hint="eastAsia"/>
          <w:b/>
          <w:sz w:val="28"/>
          <w:szCs w:val="28"/>
          <w:bdr w:val="single" w:sz="4" w:space="0" w:color="auto"/>
        </w:rPr>
        <w:t>相談</w:t>
      </w:r>
      <w:r w:rsidRPr="00E71A1B">
        <w:rPr>
          <w:rFonts w:ascii="メイリオ" w:eastAsia="メイリオ" w:hAnsi="メイリオ" w:hint="eastAsia"/>
          <w:b/>
          <w:sz w:val="28"/>
          <w:szCs w:val="28"/>
        </w:rPr>
        <w:t xml:space="preserve">　</w:t>
      </w:r>
      <w:r w:rsidRPr="00E71A1B">
        <w:rPr>
          <w:rFonts w:ascii="メイリオ" w:eastAsia="メイリオ" w:hAnsi="メイリオ" w:hint="eastAsia"/>
          <w:b/>
          <w:sz w:val="28"/>
          <w:szCs w:val="28"/>
          <w:u w:val="single"/>
        </w:rPr>
        <w:t>地域あんしん事業</w:t>
      </w:r>
    </w:p>
    <w:p w14:paraId="6F521A39" w14:textId="29C7D75D" w:rsidR="00922D65" w:rsidRPr="005C764D" w:rsidRDefault="00922D65" w:rsidP="005C764D">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5C764D">
        <w:rPr>
          <w:rFonts w:ascii="メイリオ" w:eastAsia="メイリオ" w:hAnsi="メイリオ" w:hint="eastAsia"/>
          <w:sz w:val="24"/>
          <w:szCs w:val="24"/>
        </w:rPr>
        <w:t>地域あんしん事業とは、一人暮らしの高齢者の方に対し、不安や困りごとがないか専門スタッフが訪問や見守りを行い、安心して生活してもらうことを目的としています。見守りの構成メンバーは、柏原市高齢者いきいき元気センター、地域包括支援センターブランチ、民生児童委員、コミュニティソーシャルワーカー、柏原市高齢介護課です。</w:t>
      </w:r>
    </w:p>
    <w:p w14:paraId="73A2FBC0" w14:textId="4BDFD8F0" w:rsidR="00922D65" w:rsidRDefault="00922D65" w:rsidP="00410ACB">
      <w:pPr>
        <w:rPr>
          <w:rFonts w:asciiTheme="majorEastAsia" w:eastAsiaTheme="majorEastAsia" w:hAnsiTheme="majorEastAsia"/>
          <w:sz w:val="24"/>
          <w:szCs w:val="24"/>
        </w:rPr>
      </w:pPr>
    </w:p>
    <w:p w14:paraId="6D988D64" w14:textId="77777777" w:rsidR="00BE0D7E" w:rsidRPr="0024671F" w:rsidRDefault="00BE0D7E" w:rsidP="00410ACB">
      <w:pPr>
        <w:rPr>
          <w:rFonts w:asciiTheme="majorEastAsia" w:eastAsiaTheme="majorEastAsia" w:hAnsiTheme="majorEastAsia"/>
          <w:sz w:val="24"/>
          <w:szCs w:val="24"/>
        </w:rPr>
      </w:pPr>
    </w:p>
    <w:p w14:paraId="69F6BA5D" w14:textId="77777777" w:rsidR="005C764D" w:rsidRPr="00410ACB" w:rsidRDefault="005C764D" w:rsidP="00410ACB">
      <w:pPr>
        <w:spacing w:line="0" w:lineRule="atLeast"/>
        <w:rPr>
          <w:rFonts w:ascii="メイリオ" w:eastAsia="メイリオ" w:hAnsi="メイリオ"/>
          <w:sz w:val="24"/>
          <w:szCs w:val="24"/>
        </w:rPr>
      </w:pPr>
    </w:p>
    <w:p w14:paraId="724FA515" w14:textId="77777777" w:rsidR="00922D65" w:rsidRPr="005C764D" w:rsidRDefault="00922D65" w:rsidP="00995EDE">
      <w:pPr>
        <w:spacing w:line="0" w:lineRule="atLeast"/>
        <w:rPr>
          <w:rFonts w:ascii="メイリオ" w:eastAsia="メイリオ" w:hAnsi="メイリオ"/>
          <w:b/>
          <w:sz w:val="28"/>
          <w:szCs w:val="28"/>
          <w:u w:val="single"/>
        </w:rPr>
      </w:pPr>
      <w:r w:rsidRPr="005C764D">
        <w:rPr>
          <w:rFonts w:ascii="メイリオ" w:eastAsia="メイリオ" w:hAnsi="メイリオ" w:hint="eastAsia"/>
          <w:b/>
          <w:sz w:val="28"/>
          <w:szCs w:val="28"/>
          <w:bdr w:val="single" w:sz="4" w:space="0" w:color="auto"/>
        </w:rPr>
        <w:t>見守り</w:t>
      </w:r>
      <w:r w:rsidRPr="005C764D">
        <w:rPr>
          <w:rFonts w:ascii="メイリオ" w:eastAsia="メイリオ" w:hAnsi="メイリオ" w:hint="eastAsia"/>
          <w:b/>
          <w:sz w:val="28"/>
          <w:szCs w:val="28"/>
        </w:rPr>
        <w:t xml:space="preserve">　</w:t>
      </w:r>
      <w:r w:rsidRPr="005C764D">
        <w:rPr>
          <w:rFonts w:ascii="メイリオ" w:eastAsia="メイリオ" w:hAnsi="メイリオ" w:hint="eastAsia"/>
          <w:b/>
          <w:sz w:val="28"/>
          <w:szCs w:val="28"/>
          <w:u w:val="single"/>
        </w:rPr>
        <w:t>緊急通報システムサービス</w:t>
      </w:r>
    </w:p>
    <w:p w14:paraId="747CFC4E" w14:textId="4D1CE119" w:rsidR="00922D65" w:rsidRPr="005C764D" w:rsidRDefault="00922D65" w:rsidP="00995EDE">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5C764D">
        <w:rPr>
          <w:rFonts w:ascii="メイリオ" w:eastAsia="メイリオ" w:hAnsi="メイリオ" w:hint="eastAsia"/>
          <w:sz w:val="24"/>
          <w:szCs w:val="24"/>
        </w:rPr>
        <w:t>緊急通報システムとは、急病等の緊急時に、ボタンひとつでコールセンターに通報でき</w:t>
      </w:r>
      <w:r w:rsidR="00AD42F4">
        <w:rPr>
          <w:rFonts w:ascii="メイリオ" w:eastAsia="メイリオ" w:hAnsi="メイリオ" w:hint="eastAsia"/>
          <w:sz w:val="24"/>
          <w:szCs w:val="24"/>
        </w:rPr>
        <w:t>ま</w:t>
      </w:r>
      <w:r w:rsidRPr="005C764D">
        <w:rPr>
          <w:rFonts w:ascii="メイリオ" w:eastAsia="メイリオ" w:hAnsi="メイリオ" w:hint="eastAsia"/>
          <w:sz w:val="24"/>
          <w:szCs w:val="24"/>
        </w:rPr>
        <w:t>す。６５歳以上の一人暮らしの高齢者や高齢者のみの世帯</w:t>
      </w:r>
      <w:r w:rsidR="002C6A19">
        <w:rPr>
          <w:rFonts w:ascii="メイリオ" w:eastAsia="メイリオ" w:hAnsi="メイリオ" w:hint="eastAsia"/>
          <w:sz w:val="24"/>
          <w:szCs w:val="24"/>
        </w:rPr>
        <w:t>など</w:t>
      </w:r>
      <w:r w:rsidRPr="005C764D">
        <w:rPr>
          <w:rFonts w:ascii="メイリオ" w:eastAsia="メイリオ" w:hAnsi="メイリオ" w:hint="eastAsia"/>
          <w:sz w:val="24"/>
          <w:szCs w:val="24"/>
        </w:rPr>
        <w:t>が対象</w:t>
      </w:r>
      <w:r w:rsidR="00AD42F4">
        <w:rPr>
          <w:rFonts w:ascii="メイリオ" w:eastAsia="メイリオ" w:hAnsi="メイリオ" w:hint="eastAsia"/>
          <w:sz w:val="24"/>
          <w:szCs w:val="24"/>
        </w:rPr>
        <w:t>で</w:t>
      </w:r>
      <w:r w:rsidRPr="005C764D">
        <w:rPr>
          <w:rFonts w:ascii="メイリオ" w:eastAsia="メイリオ" w:hAnsi="メイリオ" w:hint="eastAsia"/>
          <w:sz w:val="24"/>
          <w:szCs w:val="24"/>
        </w:rPr>
        <w:t>す。</w:t>
      </w:r>
    </w:p>
    <w:p w14:paraId="12EF6EEF" w14:textId="55FFB26E" w:rsidR="00922D65" w:rsidRDefault="00922D65" w:rsidP="00922D65">
      <w:pPr>
        <w:rPr>
          <w:rFonts w:asciiTheme="majorEastAsia" w:eastAsiaTheme="majorEastAsia" w:hAnsiTheme="majorEastAsia"/>
          <w:sz w:val="24"/>
          <w:szCs w:val="24"/>
        </w:rPr>
      </w:pPr>
    </w:p>
    <w:p w14:paraId="4D6CFA7B" w14:textId="77777777" w:rsidR="00410ACB" w:rsidRDefault="00410ACB" w:rsidP="00922D65">
      <w:pPr>
        <w:rPr>
          <w:rFonts w:asciiTheme="majorEastAsia" w:eastAsiaTheme="majorEastAsia" w:hAnsiTheme="majorEastAsia"/>
          <w:sz w:val="24"/>
          <w:szCs w:val="24"/>
        </w:rPr>
      </w:pPr>
    </w:p>
    <w:p w14:paraId="067F90C9" w14:textId="77777777" w:rsidR="00922D65" w:rsidRPr="00995EDE" w:rsidRDefault="00922D65" w:rsidP="00922D65">
      <w:pPr>
        <w:rPr>
          <w:rFonts w:ascii="メイリオ" w:eastAsia="メイリオ" w:hAnsi="メイリオ"/>
          <w:b/>
          <w:sz w:val="28"/>
          <w:szCs w:val="28"/>
          <w:u w:val="single"/>
        </w:rPr>
      </w:pPr>
      <w:r w:rsidRPr="00995EDE">
        <w:rPr>
          <w:rFonts w:ascii="メイリオ" w:eastAsia="メイリオ" w:hAnsi="メイリオ" w:hint="eastAsia"/>
          <w:b/>
          <w:sz w:val="28"/>
          <w:szCs w:val="28"/>
          <w:bdr w:val="single" w:sz="4" w:space="0" w:color="auto"/>
        </w:rPr>
        <w:t>見守り</w:t>
      </w:r>
      <w:r w:rsidRPr="00995EDE">
        <w:rPr>
          <w:rFonts w:ascii="メイリオ" w:eastAsia="メイリオ" w:hAnsi="メイリオ" w:hint="eastAsia"/>
          <w:b/>
          <w:sz w:val="28"/>
          <w:szCs w:val="28"/>
        </w:rPr>
        <w:t xml:space="preserve">　</w:t>
      </w:r>
      <w:r w:rsidRPr="00995EDE">
        <w:rPr>
          <w:rFonts w:ascii="メイリオ" w:eastAsia="メイリオ" w:hAnsi="メイリオ" w:hint="eastAsia"/>
          <w:b/>
          <w:sz w:val="28"/>
          <w:szCs w:val="28"/>
          <w:u w:val="single"/>
        </w:rPr>
        <w:t>柏原市徘徊高齢者ＳＯＳネットワーク</w:t>
      </w:r>
    </w:p>
    <w:p w14:paraId="773F6880" w14:textId="682C7F3C" w:rsidR="00922D65" w:rsidRPr="00F12447" w:rsidRDefault="00922D65" w:rsidP="00F12447">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995EDE">
        <w:rPr>
          <w:rFonts w:ascii="メイリオ" w:eastAsia="メイリオ" w:hAnsi="メイリオ" w:hint="eastAsia"/>
          <w:sz w:val="24"/>
          <w:szCs w:val="24"/>
        </w:rPr>
        <w:t>ネットワークに参加している協力機関へ、行方が分からなくなった高齢者についての情報を伝えることで、広く情報提供を呼びかけるサービスです。</w:t>
      </w:r>
      <w:r w:rsidR="00410ACB">
        <w:rPr>
          <w:rFonts w:ascii="メイリオ" w:eastAsia="メイリオ" w:hAnsi="メイリオ" w:hint="eastAsia"/>
          <w:sz w:val="24"/>
          <w:szCs w:val="24"/>
        </w:rPr>
        <w:t>事前登録が必要です。</w:t>
      </w:r>
    </w:p>
    <w:p w14:paraId="7C1D4F6A" w14:textId="0E1A12EB" w:rsidR="00922D65" w:rsidRDefault="00922D65" w:rsidP="00922D65">
      <w:pPr>
        <w:rPr>
          <w:rFonts w:asciiTheme="majorEastAsia" w:eastAsia="SimSun" w:hAnsiTheme="majorEastAsia"/>
          <w:sz w:val="24"/>
          <w:szCs w:val="24"/>
          <w:lang w:eastAsia="zh-CN"/>
        </w:rPr>
      </w:pPr>
    </w:p>
    <w:p w14:paraId="3192C73C" w14:textId="77777777" w:rsidR="00BE0D7E" w:rsidRDefault="00BE0D7E" w:rsidP="00922D65">
      <w:pPr>
        <w:rPr>
          <w:rFonts w:asciiTheme="majorEastAsia" w:eastAsia="SimSun" w:hAnsiTheme="majorEastAsia"/>
          <w:sz w:val="24"/>
          <w:szCs w:val="24"/>
          <w:lang w:eastAsia="zh-CN"/>
        </w:rPr>
      </w:pPr>
    </w:p>
    <w:p w14:paraId="195466FD" w14:textId="77777777" w:rsidR="00410ACB" w:rsidRPr="00410ACB" w:rsidRDefault="00410ACB" w:rsidP="00922D65">
      <w:pPr>
        <w:rPr>
          <w:rFonts w:asciiTheme="majorEastAsia" w:eastAsia="SimSun" w:hAnsiTheme="majorEastAsia"/>
          <w:sz w:val="24"/>
          <w:szCs w:val="24"/>
          <w:lang w:eastAsia="zh-CN"/>
        </w:rPr>
      </w:pPr>
    </w:p>
    <w:p w14:paraId="0B7C84EE" w14:textId="77777777" w:rsidR="00922D65" w:rsidRPr="007B455A" w:rsidRDefault="00922D65" w:rsidP="007B455A">
      <w:pPr>
        <w:spacing w:line="0" w:lineRule="atLeast"/>
        <w:rPr>
          <w:rFonts w:ascii="メイリオ" w:eastAsia="メイリオ" w:hAnsi="メイリオ"/>
          <w:b/>
          <w:sz w:val="28"/>
          <w:szCs w:val="28"/>
          <w:u w:val="single"/>
        </w:rPr>
      </w:pPr>
      <w:r w:rsidRPr="007B455A">
        <w:rPr>
          <w:rFonts w:ascii="メイリオ" w:eastAsia="メイリオ" w:hAnsi="メイリオ" w:hint="eastAsia"/>
          <w:b/>
          <w:sz w:val="28"/>
          <w:szCs w:val="28"/>
          <w:bdr w:val="single" w:sz="4" w:space="0" w:color="auto"/>
        </w:rPr>
        <w:lastRenderedPageBreak/>
        <w:t>見守り</w:t>
      </w:r>
      <w:r w:rsidRPr="007B455A">
        <w:rPr>
          <w:rFonts w:ascii="メイリオ" w:eastAsia="メイリオ" w:hAnsi="メイリオ" w:hint="eastAsia"/>
          <w:b/>
          <w:sz w:val="28"/>
          <w:szCs w:val="28"/>
        </w:rPr>
        <w:t xml:space="preserve">　</w:t>
      </w:r>
      <w:r w:rsidRPr="007B455A">
        <w:rPr>
          <w:rFonts w:ascii="メイリオ" w:eastAsia="メイリオ" w:hAnsi="メイリオ" w:hint="eastAsia"/>
          <w:b/>
          <w:sz w:val="28"/>
          <w:szCs w:val="28"/>
          <w:u w:val="single"/>
        </w:rPr>
        <w:t>愛の一声訪問事業</w:t>
      </w:r>
    </w:p>
    <w:p w14:paraId="430455D5" w14:textId="77777777" w:rsidR="00922D65" w:rsidRPr="007B455A" w:rsidRDefault="00922D65" w:rsidP="007B455A">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7B455A">
        <w:rPr>
          <w:rFonts w:ascii="メイリオ" w:eastAsia="メイリオ" w:hAnsi="メイリオ" w:hint="eastAsia"/>
          <w:sz w:val="24"/>
          <w:szCs w:val="24"/>
        </w:rPr>
        <w:t>７５歳以上の一人暮らしの高齢者の方に、月・金曜日週２回の乳酸菌飲料を無料配布することで、一人暮らし高齢者の安否確認を行っています。</w:t>
      </w:r>
    </w:p>
    <w:p w14:paraId="227E82D3" w14:textId="77777777" w:rsidR="00922D65" w:rsidRDefault="00922D65" w:rsidP="00922D65">
      <w:pPr>
        <w:rPr>
          <w:rFonts w:asciiTheme="majorEastAsia" w:eastAsia="SimSun" w:hAnsiTheme="majorEastAsia"/>
          <w:sz w:val="24"/>
          <w:szCs w:val="24"/>
          <w:lang w:eastAsia="zh-CN"/>
        </w:rPr>
      </w:pPr>
    </w:p>
    <w:p w14:paraId="6A6DA766" w14:textId="77777777" w:rsidR="00922D65" w:rsidRPr="00B82F04" w:rsidRDefault="00922D65" w:rsidP="00922D65">
      <w:pPr>
        <w:rPr>
          <w:rFonts w:asciiTheme="majorEastAsia" w:eastAsia="SimSun" w:hAnsiTheme="majorEastAsia"/>
          <w:sz w:val="24"/>
          <w:szCs w:val="24"/>
          <w:lang w:eastAsia="zh-CN"/>
        </w:rPr>
      </w:pPr>
    </w:p>
    <w:p w14:paraId="0BBBF097" w14:textId="2BA0B643" w:rsidR="00922D65" w:rsidRPr="007B455A" w:rsidRDefault="00922D65" w:rsidP="00784374">
      <w:pPr>
        <w:spacing w:line="0" w:lineRule="atLeast"/>
        <w:rPr>
          <w:rFonts w:ascii="メイリオ" w:eastAsia="メイリオ" w:hAnsi="メイリオ"/>
          <w:b/>
          <w:sz w:val="28"/>
          <w:szCs w:val="28"/>
          <w:u w:val="single"/>
        </w:rPr>
      </w:pPr>
      <w:r w:rsidRPr="007B455A">
        <w:rPr>
          <w:rFonts w:ascii="メイリオ" w:eastAsia="メイリオ" w:hAnsi="メイリオ" w:hint="eastAsia"/>
          <w:b/>
          <w:sz w:val="28"/>
          <w:szCs w:val="28"/>
          <w:bdr w:val="single" w:sz="4" w:space="0" w:color="auto"/>
        </w:rPr>
        <w:t>生活支援</w:t>
      </w:r>
      <w:r w:rsidRPr="007B455A">
        <w:rPr>
          <w:rFonts w:ascii="メイリオ" w:eastAsia="メイリオ" w:hAnsi="メイリオ" w:hint="eastAsia"/>
          <w:b/>
          <w:sz w:val="28"/>
          <w:szCs w:val="28"/>
        </w:rPr>
        <w:t xml:space="preserve">　</w:t>
      </w:r>
      <w:r w:rsidRPr="007B455A">
        <w:rPr>
          <w:rFonts w:ascii="メイリオ" w:eastAsia="メイリオ" w:hAnsi="メイリオ" w:hint="eastAsia"/>
          <w:b/>
          <w:sz w:val="28"/>
          <w:szCs w:val="28"/>
          <w:u w:val="single"/>
        </w:rPr>
        <w:t>高齢者福祉サービス</w:t>
      </w:r>
    </w:p>
    <w:p w14:paraId="44097FFC" w14:textId="2222FF98" w:rsidR="00922D65" w:rsidRPr="007B455A" w:rsidRDefault="00922D65" w:rsidP="00784374">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7B455A">
        <w:rPr>
          <w:rFonts w:ascii="メイリオ" w:eastAsia="メイリオ" w:hAnsi="メイリオ" w:hint="eastAsia"/>
          <w:sz w:val="24"/>
          <w:szCs w:val="24"/>
        </w:rPr>
        <w:t>柏原市では、自宅で生活されている６５歳以上の高齢者の方が、安心・安全に生活を続けることができるように、紙オムツ給付、福祉理容、配食、生活安全支援用具給付、福祉電話貸与の各サービスを行っています。</w:t>
      </w:r>
    </w:p>
    <w:p w14:paraId="2D06BFB1" w14:textId="183F481D" w:rsidR="003F63B7" w:rsidRDefault="003F63B7" w:rsidP="00410ACB">
      <w:pPr>
        <w:rPr>
          <w:rFonts w:asciiTheme="majorEastAsia" w:eastAsiaTheme="majorEastAsia" w:hAnsiTheme="majorEastAsia"/>
          <w:sz w:val="24"/>
          <w:szCs w:val="24"/>
        </w:rPr>
      </w:pPr>
    </w:p>
    <w:p w14:paraId="4EBE3309" w14:textId="77777777" w:rsidR="00410ACB" w:rsidRPr="00410ACB" w:rsidRDefault="00410ACB" w:rsidP="00410ACB">
      <w:pPr>
        <w:rPr>
          <w:rFonts w:asciiTheme="majorEastAsia" w:eastAsiaTheme="majorEastAsia" w:hAnsiTheme="majorEastAsia"/>
          <w:sz w:val="24"/>
          <w:szCs w:val="24"/>
        </w:rPr>
      </w:pPr>
    </w:p>
    <w:p w14:paraId="76F4BB1F" w14:textId="792D120B" w:rsidR="00922D65" w:rsidRPr="00784374" w:rsidRDefault="00922D65" w:rsidP="00784374">
      <w:pPr>
        <w:spacing w:line="0" w:lineRule="atLeast"/>
        <w:rPr>
          <w:rFonts w:ascii="メイリオ" w:eastAsia="メイリオ" w:hAnsi="メイリオ"/>
          <w:sz w:val="28"/>
          <w:szCs w:val="28"/>
        </w:rPr>
      </w:pPr>
      <w:r w:rsidRPr="00784374">
        <w:rPr>
          <w:rFonts w:ascii="メイリオ" w:eastAsia="メイリオ" w:hAnsi="メイリオ" w:hint="eastAsia"/>
          <w:b/>
          <w:sz w:val="28"/>
          <w:szCs w:val="28"/>
          <w:bdr w:val="single" w:sz="4" w:space="0" w:color="auto"/>
        </w:rPr>
        <w:t>生活支援</w:t>
      </w:r>
      <w:r w:rsidRPr="00784374">
        <w:rPr>
          <w:rFonts w:ascii="メイリオ" w:eastAsia="メイリオ" w:hAnsi="メイリオ" w:hint="eastAsia"/>
          <w:b/>
          <w:sz w:val="28"/>
          <w:szCs w:val="28"/>
        </w:rPr>
        <w:t xml:space="preserve">　</w:t>
      </w:r>
      <w:r w:rsidRPr="00784374">
        <w:rPr>
          <w:rFonts w:ascii="メイリオ" w:eastAsia="メイリオ" w:hAnsi="メイリオ" w:hint="eastAsia"/>
          <w:b/>
          <w:sz w:val="28"/>
          <w:szCs w:val="28"/>
          <w:u w:val="single"/>
        </w:rPr>
        <w:t>くらしのサポートサービス</w:t>
      </w:r>
    </w:p>
    <w:p w14:paraId="25BB7B97" w14:textId="2D547233" w:rsidR="00922D65" w:rsidRPr="00784374" w:rsidRDefault="00410ACB" w:rsidP="00784374">
      <w:pPr>
        <w:spacing w:line="0" w:lineRule="atLeast"/>
        <w:rPr>
          <w:rFonts w:ascii="メイリオ" w:eastAsia="メイリオ" w:hAnsi="メイリオ"/>
          <w:sz w:val="24"/>
          <w:szCs w:val="24"/>
        </w:rPr>
      </w:pPr>
      <w:r w:rsidRPr="007B455A">
        <w:rPr>
          <w:rFonts w:ascii="メイリオ" w:eastAsia="メイリオ" w:hAnsi="メイリオ"/>
          <w:noProof/>
          <w:sz w:val="28"/>
          <w:szCs w:val="28"/>
        </w:rPr>
        <w:drawing>
          <wp:anchor distT="0" distB="0" distL="114300" distR="114300" simplePos="0" relativeHeight="251658752" behindDoc="0" locked="0" layoutInCell="1" allowOverlap="1" wp14:anchorId="5BCCE73F" wp14:editId="2B5DAFB6">
            <wp:simplePos x="0" y="0"/>
            <wp:positionH relativeFrom="margin">
              <wp:posOffset>4711065</wp:posOffset>
            </wp:positionH>
            <wp:positionV relativeFrom="paragraph">
              <wp:posOffset>784860</wp:posOffset>
            </wp:positionV>
            <wp:extent cx="1089660" cy="118364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opping_shufu.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9660" cy="1183640"/>
                    </a:xfrm>
                    <a:prstGeom prst="rect">
                      <a:avLst/>
                    </a:prstGeom>
                  </pic:spPr>
                </pic:pic>
              </a:graphicData>
            </a:graphic>
            <wp14:sizeRelH relativeFrom="margin">
              <wp14:pctWidth>0</wp14:pctWidth>
            </wp14:sizeRelH>
            <wp14:sizeRelV relativeFrom="margin">
              <wp14:pctHeight>0</wp14:pctHeight>
            </wp14:sizeRelV>
          </wp:anchor>
        </w:drawing>
      </w:r>
      <w:r w:rsidR="00922D65">
        <w:rPr>
          <w:rFonts w:asciiTheme="majorEastAsia" w:eastAsiaTheme="majorEastAsia" w:hAnsiTheme="majorEastAsia" w:hint="eastAsia"/>
          <w:sz w:val="24"/>
          <w:szCs w:val="24"/>
        </w:rPr>
        <w:t xml:space="preserve">　</w:t>
      </w:r>
      <w:r w:rsidR="00922D65" w:rsidRPr="00784374">
        <w:rPr>
          <w:rFonts w:ascii="メイリオ" w:eastAsia="メイリオ" w:hAnsi="メイリオ" w:hint="eastAsia"/>
          <w:sz w:val="24"/>
          <w:szCs w:val="24"/>
        </w:rPr>
        <w:t>くらしのサポートサービスとは、市民の方が協力会員となり、有償ボランティアとして家事援助等をお手伝いするサービスです。「身体介護」や「お金の振込、引き出し」はできません。</w:t>
      </w:r>
      <w:r w:rsidR="00AB2DC7">
        <w:rPr>
          <w:rFonts w:ascii="メイリオ" w:eastAsia="メイリオ" w:hAnsi="メイリオ" w:hint="eastAsia"/>
          <w:sz w:val="24"/>
          <w:szCs w:val="24"/>
        </w:rPr>
        <w:t>協力会員も随時募集中。</w:t>
      </w:r>
    </w:p>
    <w:p w14:paraId="4449668C" w14:textId="128F1356" w:rsidR="00922D65" w:rsidRDefault="00922D65" w:rsidP="00410ACB">
      <w:pPr>
        <w:rPr>
          <w:rFonts w:asciiTheme="majorEastAsia" w:eastAsia="SimSun" w:hAnsiTheme="majorEastAsia"/>
          <w:sz w:val="24"/>
          <w:szCs w:val="24"/>
          <w:lang w:eastAsia="zh-CN"/>
        </w:rPr>
      </w:pPr>
    </w:p>
    <w:p w14:paraId="15E57A46" w14:textId="77777777" w:rsidR="00410ACB" w:rsidRPr="00410ACB" w:rsidRDefault="00410ACB" w:rsidP="00410ACB">
      <w:pPr>
        <w:rPr>
          <w:rFonts w:asciiTheme="majorEastAsia" w:eastAsia="SimSun" w:hAnsiTheme="majorEastAsia"/>
          <w:sz w:val="24"/>
          <w:szCs w:val="24"/>
          <w:lang w:eastAsia="zh-CN"/>
        </w:rPr>
      </w:pPr>
    </w:p>
    <w:p w14:paraId="4EEFDD9A" w14:textId="66F6F6CF" w:rsidR="00922D65" w:rsidRPr="00784374" w:rsidRDefault="00922D65" w:rsidP="00784374">
      <w:pPr>
        <w:spacing w:line="0" w:lineRule="atLeast"/>
        <w:rPr>
          <w:rFonts w:ascii="メイリオ" w:eastAsia="メイリオ" w:hAnsi="メイリオ"/>
          <w:b/>
          <w:sz w:val="28"/>
          <w:szCs w:val="28"/>
          <w:u w:val="single"/>
        </w:rPr>
      </w:pPr>
      <w:r w:rsidRPr="00784374">
        <w:rPr>
          <w:rFonts w:ascii="メイリオ" w:eastAsia="メイリオ" w:hAnsi="メイリオ" w:hint="eastAsia"/>
          <w:b/>
          <w:sz w:val="28"/>
          <w:szCs w:val="28"/>
          <w:bdr w:val="single" w:sz="4" w:space="0" w:color="auto"/>
        </w:rPr>
        <w:t>生活支援</w:t>
      </w:r>
      <w:r w:rsidRPr="00784374">
        <w:rPr>
          <w:rFonts w:ascii="メイリオ" w:eastAsia="メイリオ" w:hAnsi="メイリオ" w:hint="eastAsia"/>
          <w:b/>
          <w:sz w:val="28"/>
          <w:szCs w:val="28"/>
        </w:rPr>
        <w:t xml:space="preserve">　</w:t>
      </w:r>
      <w:r w:rsidRPr="00784374">
        <w:rPr>
          <w:rFonts w:ascii="メイリオ" w:eastAsia="メイリオ" w:hAnsi="メイリオ" w:hint="eastAsia"/>
          <w:b/>
          <w:sz w:val="28"/>
          <w:szCs w:val="28"/>
          <w:u w:val="single"/>
        </w:rPr>
        <w:t>柏原市シルバー人材センター</w:t>
      </w:r>
    </w:p>
    <w:p w14:paraId="6315477E" w14:textId="1BADD1E4" w:rsidR="00922D65" w:rsidRPr="00784374" w:rsidRDefault="00922D65" w:rsidP="00784374">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784374">
        <w:rPr>
          <w:rFonts w:ascii="メイリオ" w:eastAsia="メイリオ" w:hAnsi="メイリオ" w:hint="eastAsia"/>
          <w:sz w:val="24"/>
          <w:szCs w:val="24"/>
        </w:rPr>
        <w:t>シルバー人材センターは、高齢者を対象とした営利を目的としない会員組織の団体です。経験や能力を活かしながら、地域社会に貢献しています。</w:t>
      </w:r>
    </w:p>
    <w:p w14:paraId="426491DA" w14:textId="77777777" w:rsidR="00922D65" w:rsidRPr="00647F32" w:rsidRDefault="00922D65" w:rsidP="00784374">
      <w:pPr>
        <w:spacing w:line="0" w:lineRule="atLeast"/>
        <w:rPr>
          <w:rFonts w:asciiTheme="minorEastAsia" w:hAnsiTheme="minorEastAsia"/>
          <w:sz w:val="24"/>
          <w:szCs w:val="24"/>
        </w:rPr>
      </w:pPr>
    </w:p>
    <w:p w14:paraId="278AC893" w14:textId="7419D629" w:rsidR="00912E3F" w:rsidRDefault="00912E3F" w:rsidP="00922D65">
      <w:pPr>
        <w:rPr>
          <w:rFonts w:asciiTheme="majorEastAsia" w:eastAsiaTheme="majorEastAsia" w:hAnsiTheme="majorEastAsia"/>
          <w:sz w:val="24"/>
          <w:szCs w:val="24"/>
        </w:rPr>
      </w:pPr>
    </w:p>
    <w:p w14:paraId="1E39D0D1" w14:textId="77777777" w:rsidR="00AD42F4" w:rsidRPr="00A86CD9" w:rsidRDefault="00AD42F4" w:rsidP="00922D65">
      <w:pPr>
        <w:rPr>
          <w:rFonts w:asciiTheme="majorEastAsia" w:eastAsiaTheme="majorEastAsia" w:hAnsiTheme="majorEastAsia"/>
          <w:sz w:val="24"/>
          <w:szCs w:val="24"/>
        </w:rPr>
      </w:pPr>
    </w:p>
    <w:p w14:paraId="23778525" w14:textId="47775FA6" w:rsidR="00922D65" w:rsidRPr="00851279" w:rsidRDefault="00922D65" w:rsidP="00851279">
      <w:pPr>
        <w:spacing w:line="0" w:lineRule="atLeast"/>
        <w:rPr>
          <w:rFonts w:ascii="メイリオ" w:eastAsia="メイリオ" w:hAnsi="メイリオ"/>
          <w:sz w:val="28"/>
          <w:szCs w:val="28"/>
        </w:rPr>
      </w:pPr>
      <w:r w:rsidRPr="00851279">
        <w:rPr>
          <w:rFonts w:ascii="メイリオ" w:eastAsia="メイリオ" w:hAnsi="メイリオ" w:hint="eastAsia"/>
          <w:b/>
          <w:sz w:val="28"/>
          <w:szCs w:val="28"/>
          <w:bdr w:val="single" w:sz="4" w:space="0" w:color="auto"/>
        </w:rPr>
        <w:t>生活支援</w:t>
      </w:r>
      <w:r w:rsidRPr="00851279">
        <w:rPr>
          <w:rFonts w:ascii="メイリオ" w:eastAsia="メイリオ" w:hAnsi="メイリオ" w:hint="eastAsia"/>
          <w:b/>
          <w:sz w:val="28"/>
          <w:szCs w:val="28"/>
        </w:rPr>
        <w:t xml:space="preserve">　</w:t>
      </w:r>
      <w:r w:rsidRPr="00851279">
        <w:rPr>
          <w:rFonts w:ascii="メイリオ" w:eastAsia="メイリオ" w:hAnsi="メイリオ" w:hint="eastAsia"/>
          <w:b/>
          <w:sz w:val="28"/>
          <w:szCs w:val="28"/>
          <w:u w:val="single"/>
        </w:rPr>
        <w:t>日常生活自立支援</w:t>
      </w:r>
      <w:r w:rsidR="00742003">
        <w:rPr>
          <w:rFonts w:ascii="メイリオ" w:eastAsia="メイリオ" w:hAnsi="メイリオ" w:hint="eastAsia"/>
          <w:b/>
          <w:sz w:val="28"/>
          <w:szCs w:val="28"/>
          <w:u w:val="single"/>
        </w:rPr>
        <w:t>事業</w:t>
      </w:r>
    </w:p>
    <w:p w14:paraId="3B3BA98B" w14:textId="77777777" w:rsidR="00922D65" w:rsidRPr="00851279" w:rsidRDefault="00922D65" w:rsidP="00851279">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851279">
        <w:rPr>
          <w:rFonts w:ascii="メイリオ" w:eastAsia="メイリオ" w:hAnsi="メイリオ" w:hint="eastAsia"/>
          <w:sz w:val="24"/>
          <w:szCs w:val="24"/>
        </w:rPr>
        <w:t>認知症などにより、福祉サービスなどの手続きや生活費の管理などが難しくなってきた方に対して、福祉サービスの利用に関する援助や金銭管理等を行います。</w:t>
      </w:r>
    </w:p>
    <w:p w14:paraId="489EF29F" w14:textId="2B6755FE" w:rsidR="00922D65" w:rsidRDefault="00922D65" w:rsidP="00922D65">
      <w:pPr>
        <w:rPr>
          <w:rFonts w:asciiTheme="majorEastAsia" w:eastAsia="SimSun" w:hAnsiTheme="majorEastAsia"/>
          <w:sz w:val="24"/>
          <w:szCs w:val="24"/>
          <w:lang w:eastAsia="zh-CN"/>
        </w:rPr>
      </w:pPr>
    </w:p>
    <w:p w14:paraId="365AAF3D" w14:textId="77777777" w:rsidR="00AD42F4" w:rsidRDefault="00AD42F4" w:rsidP="00922D65">
      <w:pPr>
        <w:rPr>
          <w:rFonts w:asciiTheme="majorEastAsia" w:eastAsia="SimSun" w:hAnsiTheme="majorEastAsia"/>
          <w:sz w:val="24"/>
          <w:szCs w:val="24"/>
          <w:lang w:eastAsia="zh-CN"/>
        </w:rPr>
      </w:pPr>
    </w:p>
    <w:p w14:paraId="14CE9176" w14:textId="77777777" w:rsidR="00922D65" w:rsidRPr="00194B7F" w:rsidRDefault="00922D65" w:rsidP="00922D65">
      <w:pPr>
        <w:rPr>
          <w:rFonts w:ascii="メイリオ" w:eastAsia="メイリオ" w:hAnsi="メイリオ"/>
          <w:b/>
          <w:sz w:val="28"/>
          <w:szCs w:val="28"/>
          <w:u w:val="single"/>
        </w:rPr>
      </w:pPr>
      <w:r w:rsidRPr="00194B7F">
        <w:rPr>
          <w:rFonts w:ascii="メイリオ" w:eastAsia="メイリオ" w:hAnsi="メイリオ" w:hint="eastAsia"/>
          <w:b/>
          <w:sz w:val="28"/>
          <w:szCs w:val="28"/>
          <w:bdr w:val="single" w:sz="4" w:space="0" w:color="auto"/>
        </w:rPr>
        <w:lastRenderedPageBreak/>
        <w:t>生活支援</w:t>
      </w:r>
      <w:r w:rsidRPr="00194B7F">
        <w:rPr>
          <w:rFonts w:ascii="メイリオ" w:eastAsia="メイリオ" w:hAnsi="メイリオ" w:hint="eastAsia"/>
          <w:b/>
          <w:sz w:val="28"/>
          <w:szCs w:val="28"/>
        </w:rPr>
        <w:t xml:space="preserve">　</w:t>
      </w:r>
      <w:r w:rsidRPr="00194B7F">
        <w:rPr>
          <w:rFonts w:ascii="メイリオ" w:eastAsia="メイリオ" w:hAnsi="メイリオ" w:hint="eastAsia"/>
          <w:b/>
          <w:sz w:val="28"/>
          <w:szCs w:val="28"/>
          <w:u w:val="single"/>
        </w:rPr>
        <w:t>成年後見制度</w:t>
      </w:r>
    </w:p>
    <w:p w14:paraId="53AF0B39" w14:textId="77777777" w:rsidR="00922D65" w:rsidRPr="00194B7F" w:rsidRDefault="00922D65" w:rsidP="00194B7F">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194B7F">
        <w:rPr>
          <w:rFonts w:ascii="メイリオ" w:eastAsia="メイリオ" w:hAnsi="メイリオ" w:hint="eastAsia"/>
          <w:sz w:val="24"/>
          <w:szCs w:val="24"/>
        </w:rPr>
        <w:t>認知症などにより判断能力が十分でない方へ、預貯金の管理など（財産管理）や日常生活での様々な契約など（身上監護）を支援していく制度です。</w:t>
      </w:r>
    </w:p>
    <w:p w14:paraId="7D4E5BC0" w14:textId="77777777" w:rsidR="00922D65" w:rsidRPr="00194B7F" w:rsidRDefault="00922D65" w:rsidP="00194B7F">
      <w:pPr>
        <w:spacing w:line="0" w:lineRule="atLeast"/>
        <w:rPr>
          <w:rFonts w:ascii="メイリオ" w:eastAsia="メイリオ" w:hAnsi="メイリオ"/>
          <w:sz w:val="24"/>
          <w:szCs w:val="24"/>
        </w:rPr>
      </w:pPr>
      <w:r w:rsidRPr="00194B7F">
        <w:rPr>
          <w:rFonts w:ascii="メイリオ" w:eastAsia="メイリオ" w:hAnsi="メイリオ" w:hint="eastAsia"/>
          <w:sz w:val="24"/>
          <w:szCs w:val="24"/>
        </w:rPr>
        <w:t>本人や家族が家庭裁判所へ申立て、家庭裁判所が後見人等を選任します。</w:t>
      </w:r>
    </w:p>
    <w:p w14:paraId="4222D0FB" w14:textId="77777777" w:rsidR="00922D65" w:rsidRPr="00647F32" w:rsidRDefault="00922D65" w:rsidP="00922D65">
      <w:pPr>
        <w:rPr>
          <w:rFonts w:asciiTheme="minorEastAsia" w:hAnsiTheme="minorEastAsia"/>
          <w:sz w:val="24"/>
          <w:szCs w:val="24"/>
        </w:rPr>
      </w:pPr>
    </w:p>
    <w:p w14:paraId="5ECE9CE9" w14:textId="77777777" w:rsidR="00AB4BD4" w:rsidRPr="00894AB0" w:rsidRDefault="00AB4BD4" w:rsidP="00922D65">
      <w:pPr>
        <w:rPr>
          <w:rFonts w:asciiTheme="majorEastAsia" w:eastAsiaTheme="majorEastAsia" w:hAnsiTheme="majorEastAsia"/>
          <w:sz w:val="22"/>
        </w:rPr>
      </w:pPr>
    </w:p>
    <w:p w14:paraId="6DEC1F97" w14:textId="3E717BF5" w:rsidR="00922D65" w:rsidRPr="00AD483C" w:rsidRDefault="00922D65" w:rsidP="00922D65">
      <w:pPr>
        <w:rPr>
          <w:rFonts w:ascii="メイリオ" w:eastAsia="メイリオ" w:hAnsi="メイリオ"/>
          <w:b/>
          <w:sz w:val="28"/>
          <w:szCs w:val="28"/>
          <w:u w:val="single"/>
        </w:rPr>
      </w:pPr>
      <w:r w:rsidRPr="00AD483C">
        <w:rPr>
          <w:rFonts w:ascii="メイリオ" w:eastAsia="メイリオ" w:hAnsi="メイリオ" w:hint="eastAsia"/>
          <w:b/>
          <w:sz w:val="28"/>
          <w:szCs w:val="28"/>
          <w:bdr w:val="single" w:sz="4" w:space="0" w:color="auto"/>
        </w:rPr>
        <w:t>家族支援</w:t>
      </w:r>
      <w:r w:rsidRPr="00AD483C">
        <w:rPr>
          <w:rFonts w:ascii="メイリオ" w:eastAsia="メイリオ" w:hAnsi="メイリオ" w:hint="eastAsia"/>
          <w:b/>
          <w:sz w:val="28"/>
          <w:szCs w:val="28"/>
        </w:rPr>
        <w:t xml:space="preserve">　</w:t>
      </w:r>
      <w:r w:rsidRPr="00AD483C">
        <w:rPr>
          <w:rFonts w:ascii="メイリオ" w:eastAsia="メイリオ" w:hAnsi="メイリオ" w:hint="eastAsia"/>
          <w:b/>
          <w:sz w:val="28"/>
          <w:szCs w:val="28"/>
          <w:u w:val="single"/>
        </w:rPr>
        <w:t>認知症家族介護者の会「いどばた」</w:t>
      </w:r>
    </w:p>
    <w:p w14:paraId="1684D1B4" w14:textId="2C1B8877" w:rsidR="00922D65" w:rsidRPr="00AD483C" w:rsidRDefault="00410ACB" w:rsidP="00AD483C">
      <w:pPr>
        <w:spacing w:line="0" w:lineRule="atLeast"/>
        <w:rPr>
          <w:rFonts w:ascii="メイリオ" w:eastAsia="メイリオ" w:hAnsi="メイリオ"/>
          <w:sz w:val="24"/>
          <w:szCs w:val="24"/>
        </w:rPr>
      </w:pPr>
      <w:r w:rsidRPr="00AD483C">
        <w:rPr>
          <w:rFonts w:ascii="メイリオ" w:eastAsia="メイリオ" w:hAnsi="メイリオ"/>
          <w:b/>
          <w:noProof/>
          <w:sz w:val="28"/>
          <w:szCs w:val="28"/>
          <w:u w:val="single"/>
        </w:rPr>
        <w:drawing>
          <wp:anchor distT="0" distB="0" distL="114300" distR="114300" simplePos="0" relativeHeight="251659776" behindDoc="0" locked="0" layoutInCell="1" allowOverlap="1" wp14:anchorId="77E2ED1F" wp14:editId="46432138">
            <wp:simplePos x="0" y="0"/>
            <wp:positionH relativeFrom="margin">
              <wp:posOffset>4589145</wp:posOffset>
            </wp:positionH>
            <wp:positionV relativeFrom="paragraph">
              <wp:posOffset>347345</wp:posOffset>
            </wp:positionV>
            <wp:extent cx="1349375" cy="144780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fe_girl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9375" cy="1447800"/>
                    </a:xfrm>
                    <a:prstGeom prst="rect">
                      <a:avLst/>
                    </a:prstGeom>
                  </pic:spPr>
                </pic:pic>
              </a:graphicData>
            </a:graphic>
            <wp14:sizeRelH relativeFrom="margin">
              <wp14:pctWidth>0</wp14:pctWidth>
            </wp14:sizeRelH>
            <wp14:sizeRelV relativeFrom="margin">
              <wp14:pctHeight>0</wp14:pctHeight>
            </wp14:sizeRelV>
          </wp:anchor>
        </w:drawing>
      </w:r>
      <w:r w:rsidR="00922D65">
        <w:rPr>
          <w:rFonts w:asciiTheme="majorEastAsia" w:eastAsiaTheme="majorEastAsia" w:hAnsiTheme="majorEastAsia" w:hint="eastAsia"/>
          <w:b/>
          <w:sz w:val="24"/>
          <w:szCs w:val="24"/>
        </w:rPr>
        <w:t xml:space="preserve">　</w:t>
      </w:r>
      <w:r w:rsidR="00922D65" w:rsidRPr="00AD483C">
        <w:rPr>
          <w:rFonts w:ascii="メイリオ" w:eastAsia="メイリオ" w:hAnsi="メイリオ" w:hint="eastAsia"/>
          <w:sz w:val="24"/>
          <w:szCs w:val="24"/>
        </w:rPr>
        <w:t>認知症の方を介護している家族の方が集まり、介護の相談や情報交換、勉強会などを行っています。同じ悩みを抱えておられる家族の方と話されることで、少しでも心の負担が和らぐこと</w:t>
      </w:r>
      <w:r>
        <w:rPr>
          <w:rFonts w:ascii="メイリオ" w:eastAsia="メイリオ" w:hAnsi="メイリオ" w:hint="eastAsia"/>
          <w:sz w:val="24"/>
          <w:szCs w:val="24"/>
        </w:rPr>
        <w:t>を目的としています</w:t>
      </w:r>
      <w:r w:rsidR="0027008E">
        <w:rPr>
          <w:rFonts w:ascii="メイリオ" w:eastAsia="メイリオ" w:hAnsi="メイリオ" w:hint="eastAsia"/>
          <w:sz w:val="24"/>
          <w:szCs w:val="24"/>
        </w:rPr>
        <w:t>。</w:t>
      </w:r>
    </w:p>
    <w:p w14:paraId="6B306BB7" w14:textId="302F6B95" w:rsidR="00AD483C" w:rsidRDefault="00AD483C" w:rsidP="00AD483C">
      <w:pPr>
        <w:spacing w:line="0" w:lineRule="atLeast"/>
        <w:rPr>
          <w:rFonts w:asciiTheme="majorEastAsia" w:eastAsiaTheme="majorEastAsia" w:hAnsiTheme="majorEastAsia"/>
          <w:sz w:val="22"/>
        </w:rPr>
      </w:pPr>
    </w:p>
    <w:p w14:paraId="263EF059" w14:textId="77777777" w:rsidR="00342FAA" w:rsidRPr="000412E9" w:rsidRDefault="00342FAA" w:rsidP="00AD483C">
      <w:pPr>
        <w:spacing w:line="0" w:lineRule="atLeast"/>
        <w:rPr>
          <w:rFonts w:asciiTheme="majorEastAsia" w:eastAsiaTheme="majorEastAsia" w:hAnsiTheme="majorEastAsia"/>
          <w:sz w:val="22"/>
        </w:rPr>
      </w:pPr>
    </w:p>
    <w:p w14:paraId="2D0F0BD6" w14:textId="77777777" w:rsidR="00922D65" w:rsidRPr="00AD483C" w:rsidRDefault="00922D65" w:rsidP="00922D65">
      <w:pPr>
        <w:rPr>
          <w:rFonts w:ascii="メイリオ" w:eastAsia="メイリオ" w:hAnsi="メイリオ"/>
          <w:b/>
          <w:sz w:val="28"/>
          <w:szCs w:val="28"/>
        </w:rPr>
      </w:pPr>
      <w:r w:rsidRPr="00AD483C">
        <w:rPr>
          <w:rFonts w:ascii="メイリオ" w:eastAsia="メイリオ" w:hAnsi="メイリオ" w:hint="eastAsia"/>
          <w:b/>
          <w:sz w:val="28"/>
          <w:szCs w:val="28"/>
          <w:bdr w:val="single" w:sz="4" w:space="0" w:color="auto"/>
        </w:rPr>
        <w:t>家族支援</w:t>
      </w:r>
      <w:r w:rsidRPr="00AD483C">
        <w:rPr>
          <w:rFonts w:ascii="メイリオ" w:eastAsia="メイリオ" w:hAnsi="メイリオ" w:hint="eastAsia"/>
          <w:b/>
          <w:sz w:val="28"/>
          <w:szCs w:val="28"/>
        </w:rPr>
        <w:t xml:space="preserve">　</w:t>
      </w:r>
      <w:r w:rsidRPr="00AD483C">
        <w:rPr>
          <w:rFonts w:ascii="メイリオ" w:eastAsia="メイリオ" w:hAnsi="メイリオ" w:hint="eastAsia"/>
          <w:b/>
          <w:sz w:val="28"/>
          <w:szCs w:val="28"/>
          <w:u w:val="single"/>
        </w:rPr>
        <w:t>認知症カフェ</w:t>
      </w:r>
    </w:p>
    <w:p w14:paraId="3545D1DB" w14:textId="77777777" w:rsidR="00922D65" w:rsidRPr="00D43985" w:rsidRDefault="00922D65" w:rsidP="00D43985">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D43985">
        <w:rPr>
          <w:rFonts w:ascii="メイリオ" w:eastAsia="メイリオ" w:hAnsi="メイリオ" w:hint="eastAsia"/>
          <w:sz w:val="24"/>
          <w:szCs w:val="24"/>
        </w:rPr>
        <w:t>認知症の方やそのご家族の方がコーヒーなどを飲みながらゆっくりとくつろげるカフェです。また、地域の方への認知症の啓発や情報発信をする場所でもあります。</w:t>
      </w:r>
    </w:p>
    <w:p w14:paraId="5290927A" w14:textId="77777777" w:rsidR="00922D65" w:rsidRPr="00761B7A" w:rsidRDefault="00922D65" w:rsidP="00922D65">
      <w:pPr>
        <w:rPr>
          <w:rFonts w:asciiTheme="minorEastAsia" w:hAnsiTheme="minorEastAsia"/>
          <w:sz w:val="24"/>
          <w:szCs w:val="24"/>
        </w:rPr>
      </w:pPr>
    </w:p>
    <w:p w14:paraId="2A95F8B7" w14:textId="74E493E3" w:rsidR="00922D65" w:rsidRDefault="00922D65" w:rsidP="00922D65">
      <w:pPr>
        <w:rPr>
          <w:rFonts w:asciiTheme="majorEastAsia" w:eastAsiaTheme="majorEastAsia" w:hAnsiTheme="majorEastAsia"/>
          <w:sz w:val="22"/>
        </w:rPr>
      </w:pPr>
    </w:p>
    <w:p w14:paraId="567348BD" w14:textId="47651A04" w:rsidR="00922D65" w:rsidRPr="00D43985" w:rsidRDefault="00922D65" w:rsidP="00D43985">
      <w:pPr>
        <w:spacing w:line="0" w:lineRule="atLeast"/>
        <w:rPr>
          <w:rFonts w:ascii="メイリオ" w:eastAsia="メイリオ" w:hAnsi="メイリオ"/>
          <w:b/>
          <w:sz w:val="28"/>
          <w:szCs w:val="28"/>
          <w:u w:val="single"/>
        </w:rPr>
      </w:pPr>
      <w:r w:rsidRPr="00D43985">
        <w:rPr>
          <w:rFonts w:ascii="メイリオ" w:eastAsia="メイリオ" w:hAnsi="メイリオ" w:hint="eastAsia"/>
          <w:b/>
          <w:sz w:val="28"/>
          <w:szCs w:val="28"/>
          <w:bdr w:val="single" w:sz="4" w:space="0" w:color="auto"/>
        </w:rPr>
        <w:t>介護保険</w:t>
      </w:r>
      <w:r w:rsidRPr="00D43985">
        <w:rPr>
          <w:rFonts w:ascii="メイリオ" w:eastAsia="メイリオ" w:hAnsi="メイリオ" w:hint="eastAsia"/>
          <w:b/>
          <w:sz w:val="28"/>
          <w:szCs w:val="28"/>
        </w:rPr>
        <w:t xml:space="preserve">　</w:t>
      </w:r>
      <w:r w:rsidRPr="00D43985">
        <w:rPr>
          <w:rFonts w:ascii="メイリオ" w:eastAsia="メイリオ" w:hAnsi="メイリオ" w:hint="eastAsia"/>
          <w:b/>
          <w:sz w:val="28"/>
          <w:szCs w:val="28"/>
          <w:u w:val="single"/>
        </w:rPr>
        <w:t>ホームヘルパー（訪問介護）</w:t>
      </w:r>
    </w:p>
    <w:p w14:paraId="1FBA66B6" w14:textId="5797492B" w:rsidR="00922D65" w:rsidRDefault="00922D65" w:rsidP="00D43985">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D43985">
        <w:rPr>
          <w:rFonts w:ascii="メイリオ" w:eastAsia="メイリオ" w:hAnsi="メイリオ" w:hint="eastAsia"/>
          <w:sz w:val="24"/>
          <w:szCs w:val="24"/>
        </w:rPr>
        <w:t>訪問介護はホームヘルパーが自宅へ訪問し、入浴や排泄、食事などの身体介護や、調理や洗濯などの生活援助を行います。</w:t>
      </w:r>
    </w:p>
    <w:p w14:paraId="18295130" w14:textId="4EE12134" w:rsidR="00410ACB" w:rsidRDefault="00410ACB" w:rsidP="00D43985">
      <w:pPr>
        <w:spacing w:line="0" w:lineRule="atLeast"/>
        <w:rPr>
          <w:rFonts w:ascii="メイリオ" w:eastAsia="メイリオ" w:hAnsi="メイリオ"/>
          <w:sz w:val="24"/>
          <w:szCs w:val="24"/>
        </w:rPr>
      </w:pPr>
    </w:p>
    <w:p w14:paraId="2DC3A840" w14:textId="77777777" w:rsidR="00410ACB" w:rsidRPr="00D43985" w:rsidRDefault="00410ACB" w:rsidP="00D43985">
      <w:pPr>
        <w:spacing w:line="0" w:lineRule="atLeast"/>
        <w:rPr>
          <w:rFonts w:ascii="メイリオ" w:eastAsia="メイリオ" w:hAnsi="メイリオ"/>
          <w:sz w:val="24"/>
          <w:szCs w:val="24"/>
        </w:rPr>
      </w:pPr>
    </w:p>
    <w:p w14:paraId="08444DBB" w14:textId="77777777" w:rsidR="00922D65" w:rsidRPr="000D7FF2" w:rsidRDefault="00922D65" w:rsidP="00922D65">
      <w:pPr>
        <w:rPr>
          <w:rFonts w:ascii="メイリオ" w:eastAsia="メイリオ" w:hAnsi="メイリオ"/>
          <w:b/>
          <w:sz w:val="28"/>
          <w:szCs w:val="28"/>
          <w:u w:val="single"/>
        </w:rPr>
      </w:pPr>
      <w:r w:rsidRPr="000D7FF2">
        <w:rPr>
          <w:rFonts w:ascii="メイリオ" w:eastAsia="メイリオ" w:hAnsi="メイリオ" w:hint="eastAsia"/>
          <w:b/>
          <w:sz w:val="28"/>
          <w:szCs w:val="28"/>
          <w:bdr w:val="single" w:sz="4" w:space="0" w:color="auto"/>
        </w:rPr>
        <w:t>介護保険</w:t>
      </w:r>
      <w:r w:rsidRPr="000D7FF2">
        <w:rPr>
          <w:rFonts w:ascii="メイリオ" w:eastAsia="メイリオ" w:hAnsi="メイリオ" w:hint="eastAsia"/>
          <w:b/>
          <w:sz w:val="28"/>
          <w:szCs w:val="28"/>
        </w:rPr>
        <w:t xml:space="preserve">　</w:t>
      </w:r>
      <w:r w:rsidRPr="000D7FF2">
        <w:rPr>
          <w:rFonts w:ascii="メイリオ" w:eastAsia="メイリオ" w:hAnsi="メイリオ" w:hint="eastAsia"/>
          <w:b/>
          <w:sz w:val="28"/>
          <w:szCs w:val="28"/>
          <w:u w:val="single"/>
        </w:rPr>
        <w:t>訪問看護</w:t>
      </w:r>
    </w:p>
    <w:p w14:paraId="3F66C2AB" w14:textId="61DED15C" w:rsidR="00922D65" w:rsidRPr="000D7FF2" w:rsidRDefault="00922D65" w:rsidP="000D7FF2">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0D7FF2">
        <w:rPr>
          <w:rFonts w:ascii="メイリオ" w:eastAsia="メイリオ" w:hAnsi="メイリオ" w:hint="eastAsia"/>
          <w:sz w:val="24"/>
          <w:szCs w:val="24"/>
        </w:rPr>
        <w:t>訪問看護は、病状が安定したあと、医師の指示に基づいて看護師等が自宅へ訪問し、療養の世話や診療の補助などを行います。</w:t>
      </w:r>
    </w:p>
    <w:p w14:paraId="7E48942F" w14:textId="77777777" w:rsidR="00410ACB" w:rsidRDefault="00410ACB" w:rsidP="00922D65">
      <w:pPr>
        <w:rPr>
          <w:rFonts w:asciiTheme="majorEastAsia" w:eastAsiaTheme="majorEastAsia" w:hAnsiTheme="majorEastAsia"/>
          <w:sz w:val="24"/>
          <w:szCs w:val="24"/>
        </w:rPr>
      </w:pPr>
    </w:p>
    <w:p w14:paraId="58695AA9" w14:textId="442A91FD" w:rsidR="00922D65" w:rsidRPr="000D7FF2" w:rsidRDefault="00410ACB" w:rsidP="00922D65">
      <w:pPr>
        <w:rPr>
          <w:rFonts w:ascii="メイリオ" w:eastAsia="メイリオ" w:hAnsi="メイリオ"/>
          <w:b/>
          <w:sz w:val="28"/>
          <w:szCs w:val="28"/>
          <w:u w:val="single"/>
        </w:rPr>
      </w:pPr>
      <w:r w:rsidRPr="000D7FF2">
        <w:rPr>
          <w:rFonts w:ascii="メイリオ" w:eastAsia="メイリオ" w:hAnsi="メイリオ"/>
          <w:noProof/>
        </w:rPr>
        <w:lastRenderedPageBreak/>
        <w:drawing>
          <wp:anchor distT="0" distB="0" distL="114300" distR="114300" simplePos="0" relativeHeight="251661824" behindDoc="0" locked="0" layoutInCell="1" allowOverlap="1" wp14:anchorId="74A34C58" wp14:editId="2B719DE5">
            <wp:simplePos x="0" y="0"/>
            <wp:positionH relativeFrom="margin">
              <wp:posOffset>4417060</wp:posOffset>
            </wp:positionH>
            <wp:positionV relativeFrom="paragraph">
              <wp:posOffset>215900</wp:posOffset>
            </wp:positionV>
            <wp:extent cx="1135380" cy="1503680"/>
            <wp:effectExtent l="0" t="0" r="0" b="127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igo_kurumais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5380" cy="1503680"/>
                    </a:xfrm>
                    <a:prstGeom prst="rect">
                      <a:avLst/>
                    </a:prstGeom>
                  </pic:spPr>
                </pic:pic>
              </a:graphicData>
            </a:graphic>
            <wp14:sizeRelH relativeFrom="margin">
              <wp14:pctWidth>0</wp14:pctWidth>
            </wp14:sizeRelH>
            <wp14:sizeRelV relativeFrom="margin">
              <wp14:pctHeight>0</wp14:pctHeight>
            </wp14:sizeRelV>
          </wp:anchor>
        </w:drawing>
      </w:r>
      <w:r w:rsidR="00922D65" w:rsidRPr="000D7FF2">
        <w:rPr>
          <w:rFonts w:ascii="メイリオ" w:eastAsia="メイリオ" w:hAnsi="メイリオ" w:hint="eastAsia"/>
          <w:b/>
          <w:sz w:val="28"/>
          <w:szCs w:val="28"/>
          <w:bdr w:val="single" w:sz="4" w:space="0" w:color="auto"/>
        </w:rPr>
        <w:t>介護保険</w:t>
      </w:r>
      <w:r w:rsidR="00922D65" w:rsidRPr="000D7FF2">
        <w:rPr>
          <w:rFonts w:ascii="メイリオ" w:eastAsia="メイリオ" w:hAnsi="メイリオ" w:hint="eastAsia"/>
          <w:b/>
          <w:sz w:val="28"/>
          <w:szCs w:val="28"/>
        </w:rPr>
        <w:t xml:space="preserve">　</w:t>
      </w:r>
      <w:r w:rsidR="00922D65" w:rsidRPr="000D7FF2">
        <w:rPr>
          <w:rFonts w:ascii="メイリオ" w:eastAsia="メイリオ" w:hAnsi="メイリオ" w:hint="eastAsia"/>
          <w:b/>
          <w:sz w:val="28"/>
          <w:szCs w:val="28"/>
          <w:u w:val="single"/>
        </w:rPr>
        <w:t>デイサービス（通所介護）</w:t>
      </w:r>
    </w:p>
    <w:p w14:paraId="5CC7FCFB" w14:textId="3C128EFD" w:rsidR="00922D65" w:rsidRPr="000D7FF2" w:rsidRDefault="00922D65" w:rsidP="000D7FF2">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0D7FF2">
        <w:rPr>
          <w:rFonts w:ascii="メイリオ" w:eastAsia="メイリオ" w:hAnsi="メイリオ" w:hint="eastAsia"/>
          <w:sz w:val="24"/>
          <w:szCs w:val="24"/>
        </w:rPr>
        <w:t>利用定員が１９名以上のデイサービスです。日常生活訓練、健康チェック、食事や入浴などのサービスを日帰りで利用します。</w:t>
      </w:r>
    </w:p>
    <w:p w14:paraId="7F40FF1F" w14:textId="77777777" w:rsidR="00922D65" w:rsidRPr="00647F32" w:rsidRDefault="00922D65" w:rsidP="00922D65">
      <w:pPr>
        <w:rPr>
          <w:rFonts w:asciiTheme="minorEastAsia" w:hAnsiTheme="minorEastAsia"/>
          <w:sz w:val="24"/>
          <w:szCs w:val="24"/>
        </w:rPr>
      </w:pPr>
    </w:p>
    <w:p w14:paraId="56162ABD" w14:textId="77777777" w:rsidR="00922D65" w:rsidRDefault="00922D65" w:rsidP="00CC71C8">
      <w:pPr>
        <w:spacing w:line="0" w:lineRule="atLeast"/>
        <w:rPr>
          <w:rFonts w:asciiTheme="majorEastAsia" w:eastAsiaTheme="majorEastAsia" w:hAnsiTheme="majorEastAsia"/>
          <w:b/>
          <w:sz w:val="24"/>
          <w:szCs w:val="24"/>
        </w:rPr>
      </w:pPr>
    </w:p>
    <w:p w14:paraId="2B728415" w14:textId="77777777" w:rsidR="00922D65" w:rsidRPr="00137DF0" w:rsidRDefault="00922D65" w:rsidP="00CC71C8">
      <w:pPr>
        <w:spacing w:line="0" w:lineRule="atLeast"/>
        <w:rPr>
          <w:rFonts w:ascii="メイリオ" w:eastAsia="メイリオ" w:hAnsi="メイリオ"/>
          <w:sz w:val="28"/>
          <w:szCs w:val="28"/>
          <w:bdr w:val="single" w:sz="4" w:space="0" w:color="auto"/>
        </w:rPr>
      </w:pPr>
      <w:r w:rsidRPr="00137DF0">
        <w:rPr>
          <w:rFonts w:ascii="メイリオ" w:eastAsia="メイリオ" w:hAnsi="メイリオ" w:hint="eastAsia"/>
          <w:b/>
          <w:sz w:val="28"/>
          <w:szCs w:val="28"/>
          <w:bdr w:val="single" w:sz="4" w:space="0" w:color="auto"/>
        </w:rPr>
        <w:t>介護保険</w:t>
      </w:r>
      <w:r w:rsidRPr="00137DF0">
        <w:rPr>
          <w:rFonts w:ascii="メイリオ" w:eastAsia="メイリオ" w:hAnsi="メイリオ" w:hint="eastAsia"/>
          <w:b/>
          <w:sz w:val="28"/>
          <w:szCs w:val="28"/>
        </w:rPr>
        <w:t xml:space="preserve">　</w:t>
      </w:r>
      <w:r w:rsidRPr="00137DF0">
        <w:rPr>
          <w:rFonts w:ascii="メイリオ" w:eastAsia="メイリオ" w:hAnsi="メイリオ" w:hint="eastAsia"/>
          <w:b/>
          <w:sz w:val="28"/>
          <w:szCs w:val="28"/>
          <w:u w:val="single"/>
        </w:rPr>
        <w:t>地域密着型デイサービス（地域密着型通所介護）</w:t>
      </w:r>
    </w:p>
    <w:p w14:paraId="6341D0ED" w14:textId="2F044E36" w:rsidR="00922D65" w:rsidRPr="00137DF0" w:rsidRDefault="00922D65" w:rsidP="00CC71C8">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137DF0">
        <w:rPr>
          <w:rFonts w:ascii="メイリオ" w:eastAsia="メイリオ" w:hAnsi="メイリオ" w:hint="eastAsia"/>
          <w:sz w:val="24"/>
          <w:szCs w:val="24"/>
        </w:rPr>
        <w:t>利用定員が１８名以下のデイサービスです。日常生活訓練、健康チェック、食事や入浴などのサービスを日帰りで利用します。</w:t>
      </w:r>
    </w:p>
    <w:p w14:paraId="6EF8EFE2" w14:textId="77777777" w:rsidR="00922D65" w:rsidRPr="00046B0F" w:rsidRDefault="00922D65" w:rsidP="00922D65">
      <w:pPr>
        <w:rPr>
          <w:rFonts w:asciiTheme="majorEastAsia" w:eastAsiaTheme="majorEastAsia" w:hAnsiTheme="majorEastAsia"/>
          <w:sz w:val="24"/>
          <w:szCs w:val="24"/>
        </w:rPr>
      </w:pPr>
    </w:p>
    <w:p w14:paraId="4D60522B" w14:textId="77777777" w:rsidR="0016279C" w:rsidRPr="000412E9" w:rsidRDefault="0016279C" w:rsidP="00922D65">
      <w:pPr>
        <w:rPr>
          <w:rFonts w:ascii="FGP丸ｺﾞｼｯｸ体Ca-U" w:eastAsia="FGP丸ｺﾞｼｯｸ体Ca-U" w:hAnsiTheme="majorEastAsia"/>
          <w:b/>
          <w:sz w:val="22"/>
          <w:bdr w:val="single" w:sz="4" w:space="0" w:color="auto"/>
        </w:rPr>
      </w:pPr>
    </w:p>
    <w:p w14:paraId="033D1EFB" w14:textId="77777777" w:rsidR="00922D65" w:rsidRPr="006E64D8" w:rsidRDefault="00922D65" w:rsidP="00922D65">
      <w:pPr>
        <w:rPr>
          <w:rFonts w:ascii="メイリオ" w:eastAsia="メイリオ" w:hAnsi="メイリオ"/>
          <w:b/>
          <w:sz w:val="28"/>
          <w:szCs w:val="28"/>
          <w:u w:val="single"/>
        </w:rPr>
      </w:pPr>
      <w:r w:rsidRPr="006E64D8">
        <w:rPr>
          <w:rFonts w:ascii="メイリオ" w:eastAsia="メイリオ" w:hAnsi="メイリオ" w:hint="eastAsia"/>
          <w:b/>
          <w:sz w:val="28"/>
          <w:szCs w:val="28"/>
          <w:bdr w:val="single" w:sz="4" w:space="0" w:color="auto"/>
        </w:rPr>
        <w:t>介護保険</w:t>
      </w:r>
      <w:r w:rsidRPr="006E64D8">
        <w:rPr>
          <w:rFonts w:ascii="メイリオ" w:eastAsia="メイリオ" w:hAnsi="メイリオ" w:hint="eastAsia"/>
          <w:b/>
          <w:sz w:val="28"/>
          <w:szCs w:val="28"/>
        </w:rPr>
        <w:t xml:space="preserve">　</w:t>
      </w:r>
      <w:r w:rsidRPr="006E64D8">
        <w:rPr>
          <w:rFonts w:ascii="メイリオ" w:eastAsia="メイリオ" w:hAnsi="メイリオ" w:hint="eastAsia"/>
          <w:b/>
          <w:sz w:val="28"/>
          <w:szCs w:val="28"/>
          <w:u w:val="single"/>
        </w:rPr>
        <w:t>認知症対応型デイサービス（認知症対応型通所介護）</w:t>
      </w:r>
    </w:p>
    <w:p w14:paraId="5ADA311D" w14:textId="09971941" w:rsidR="00922D65" w:rsidRPr="006E64D8" w:rsidRDefault="00922D65" w:rsidP="006E64D8">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6E64D8">
        <w:rPr>
          <w:rFonts w:ascii="メイリオ" w:eastAsia="メイリオ" w:hAnsi="メイリオ" w:hint="eastAsia"/>
          <w:sz w:val="24"/>
          <w:szCs w:val="24"/>
        </w:rPr>
        <w:t>認知症対応型デイサービスは、認知症の高齢者がデイサービスの施設に通い、専門的なケアや、健康チェック、食事や入浴などのサービスを日帰りで利用します。</w:t>
      </w:r>
    </w:p>
    <w:p w14:paraId="7F9B0CA3" w14:textId="77777777" w:rsidR="00922D65" w:rsidRDefault="00922D65" w:rsidP="00922D65">
      <w:pPr>
        <w:rPr>
          <w:rFonts w:asciiTheme="minorEastAsia" w:hAnsiTheme="minorEastAsia"/>
          <w:sz w:val="24"/>
          <w:szCs w:val="24"/>
        </w:rPr>
      </w:pPr>
    </w:p>
    <w:p w14:paraId="3AE2CEEB" w14:textId="77777777" w:rsidR="00922D65" w:rsidRDefault="00922D65" w:rsidP="00922D65">
      <w:pPr>
        <w:rPr>
          <w:rFonts w:asciiTheme="majorEastAsia" w:eastAsiaTheme="majorEastAsia" w:hAnsiTheme="majorEastAsia"/>
          <w:b/>
          <w:sz w:val="24"/>
          <w:szCs w:val="24"/>
        </w:rPr>
      </w:pPr>
    </w:p>
    <w:p w14:paraId="2A28F00E" w14:textId="77777777" w:rsidR="00922D65" w:rsidRPr="006E64D8" w:rsidRDefault="00922D65" w:rsidP="00ED005C">
      <w:pPr>
        <w:spacing w:line="0" w:lineRule="atLeast"/>
        <w:rPr>
          <w:rFonts w:ascii="メイリオ" w:eastAsia="メイリオ" w:hAnsi="メイリオ"/>
          <w:b/>
          <w:sz w:val="28"/>
          <w:szCs w:val="28"/>
          <w:u w:val="single"/>
        </w:rPr>
      </w:pPr>
      <w:r w:rsidRPr="006E64D8">
        <w:rPr>
          <w:rFonts w:ascii="メイリオ" w:eastAsia="メイリオ" w:hAnsi="メイリオ"/>
          <w:noProof/>
        </w:rPr>
        <w:drawing>
          <wp:anchor distT="0" distB="0" distL="114300" distR="114300" simplePos="0" relativeHeight="251662848" behindDoc="0" locked="0" layoutInCell="1" allowOverlap="1" wp14:anchorId="2F2BD898" wp14:editId="40211E61">
            <wp:simplePos x="0" y="0"/>
            <wp:positionH relativeFrom="margin">
              <wp:posOffset>4546600</wp:posOffset>
            </wp:positionH>
            <wp:positionV relativeFrom="paragraph">
              <wp:posOffset>19050</wp:posOffset>
            </wp:positionV>
            <wp:extent cx="920115" cy="1219200"/>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igo_kurumais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0115" cy="1219200"/>
                    </a:xfrm>
                    <a:prstGeom prst="rect">
                      <a:avLst/>
                    </a:prstGeom>
                  </pic:spPr>
                </pic:pic>
              </a:graphicData>
            </a:graphic>
          </wp:anchor>
        </w:drawing>
      </w:r>
      <w:r w:rsidRPr="006E64D8">
        <w:rPr>
          <w:rFonts w:ascii="メイリオ" w:eastAsia="メイリオ" w:hAnsi="メイリオ" w:hint="eastAsia"/>
          <w:b/>
          <w:sz w:val="28"/>
          <w:szCs w:val="28"/>
          <w:bdr w:val="single" w:sz="4" w:space="0" w:color="auto"/>
        </w:rPr>
        <w:t>介護保険</w:t>
      </w:r>
      <w:r w:rsidRPr="006E64D8">
        <w:rPr>
          <w:rFonts w:ascii="メイリオ" w:eastAsia="メイリオ" w:hAnsi="メイリオ" w:hint="eastAsia"/>
          <w:b/>
          <w:sz w:val="28"/>
          <w:szCs w:val="28"/>
        </w:rPr>
        <w:t xml:space="preserve">　</w:t>
      </w:r>
      <w:r w:rsidRPr="006E64D8">
        <w:rPr>
          <w:rFonts w:ascii="メイリオ" w:eastAsia="メイリオ" w:hAnsi="メイリオ" w:hint="eastAsia"/>
          <w:b/>
          <w:sz w:val="28"/>
          <w:szCs w:val="28"/>
          <w:u w:val="single"/>
        </w:rPr>
        <w:t>デイケア（通所リハビリテーション）</w:t>
      </w:r>
    </w:p>
    <w:p w14:paraId="7F8E0506" w14:textId="71775224" w:rsidR="00922D65" w:rsidRPr="006E64D8" w:rsidRDefault="00922D65" w:rsidP="00ED005C">
      <w:pPr>
        <w:spacing w:line="0" w:lineRule="atLeast"/>
        <w:rPr>
          <w:rFonts w:ascii="メイリオ" w:eastAsia="メイリオ" w:hAnsi="メイリオ"/>
          <w:sz w:val="24"/>
          <w:szCs w:val="24"/>
        </w:rPr>
      </w:pPr>
      <w:r>
        <w:rPr>
          <w:rFonts w:asciiTheme="majorEastAsia" w:eastAsiaTheme="majorEastAsia" w:hAnsiTheme="majorEastAsia" w:hint="eastAsia"/>
          <w:b/>
          <w:sz w:val="24"/>
          <w:szCs w:val="24"/>
        </w:rPr>
        <w:t xml:space="preserve">　</w:t>
      </w:r>
      <w:r w:rsidRPr="006E64D8">
        <w:rPr>
          <w:rFonts w:ascii="メイリオ" w:eastAsia="メイリオ" w:hAnsi="メイリオ" w:hint="eastAsia"/>
          <w:sz w:val="24"/>
          <w:szCs w:val="24"/>
        </w:rPr>
        <w:t>デイケアの施設に通って、専門的な機能訓練、健康チェック、食事や入浴などのサービスを日帰りで利用します。</w:t>
      </w:r>
    </w:p>
    <w:p w14:paraId="0663C360" w14:textId="77777777" w:rsidR="00922D65" w:rsidRPr="00647F32" w:rsidRDefault="00922D65" w:rsidP="00922D65">
      <w:pPr>
        <w:rPr>
          <w:rFonts w:asciiTheme="minorEastAsia" w:hAnsiTheme="minorEastAsia"/>
          <w:sz w:val="24"/>
          <w:szCs w:val="24"/>
        </w:rPr>
      </w:pPr>
    </w:p>
    <w:p w14:paraId="63D7EC82" w14:textId="77777777" w:rsidR="00922D65" w:rsidRDefault="00922D65" w:rsidP="00922D65">
      <w:pPr>
        <w:rPr>
          <w:rFonts w:asciiTheme="majorEastAsia" w:eastAsiaTheme="majorEastAsia" w:hAnsiTheme="majorEastAsia"/>
          <w:b/>
          <w:sz w:val="24"/>
          <w:szCs w:val="24"/>
        </w:rPr>
      </w:pPr>
    </w:p>
    <w:p w14:paraId="6D992A2A" w14:textId="77777777" w:rsidR="00922D65" w:rsidRPr="00ED005C" w:rsidRDefault="00922D65" w:rsidP="00922D65">
      <w:pPr>
        <w:rPr>
          <w:rFonts w:ascii="メイリオ" w:eastAsia="メイリオ" w:hAnsi="メイリオ"/>
          <w:b/>
          <w:sz w:val="28"/>
          <w:szCs w:val="28"/>
          <w:u w:val="single"/>
        </w:rPr>
      </w:pPr>
      <w:r w:rsidRPr="00ED005C">
        <w:rPr>
          <w:rFonts w:ascii="メイリオ" w:eastAsia="メイリオ" w:hAnsi="メイリオ" w:hint="eastAsia"/>
          <w:b/>
          <w:sz w:val="28"/>
          <w:szCs w:val="28"/>
          <w:bdr w:val="single" w:sz="4" w:space="0" w:color="auto"/>
        </w:rPr>
        <w:t>介護保険</w:t>
      </w:r>
      <w:r w:rsidRPr="00ED005C">
        <w:rPr>
          <w:rFonts w:ascii="メイリオ" w:eastAsia="メイリオ" w:hAnsi="メイリオ" w:hint="eastAsia"/>
          <w:b/>
          <w:sz w:val="28"/>
          <w:szCs w:val="28"/>
        </w:rPr>
        <w:t xml:space="preserve">　</w:t>
      </w:r>
      <w:r w:rsidRPr="00ED005C">
        <w:rPr>
          <w:rFonts w:ascii="メイリオ" w:eastAsia="メイリオ" w:hAnsi="メイリオ" w:hint="eastAsia"/>
          <w:b/>
          <w:sz w:val="28"/>
          <w:szCs w:val="28"/>
          <w:u w:val="single"/>
        </w:rPr>
        <w:t>福祉用具貸与・販売</w:t>
      </w:r>
    </w:p>
    <w:p w14:paraId="27F37F86" w14:textId="7DBA941C" w:rsidR="00922D65" w:rsidRPr="00ED005C" w:rsidRDefault="00922D65" w:rsidP="00ED005C">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ED005C">
        <w:rPr>
          <w:rFonts w:ascii="メイリオ" w:eastAsia="メイリオ" w:hAnsi="メイリオ" w:hint="eastAsia"/>
          <w:sz w:val="24"/>
          <w:szCs w:val="24"/>
        </w:rPr>
        <w:t>福祉用具の貸与や販売の対象は、</w:t>
      </w:r>
      <w:r w:rsidR="00342FAA">
        <w:rPr>
          <w:rFonts w:ascii="メイリオ" w:eastAsia="メイリオ" w:hAnsi="メイリオ" w:hint="eastAsia"/>
          <w:sz w:val="24"/>
          <w:szCs w:val="24"/>
        </w:rPr>
        <w:t>介護</w:t>
      </w:r>
      <w:r w:rsidRPr="00ED005C">
        <w:rPr>
          <w:rFonts w:ascii="メイリオ" w:eastAsia="メイリオ" w:hAnsi="メイリオ" w:hint="eastAsia"/>
          <w:sz w:val="24"/>
          <w:szCs w:val="24"/>
        </w:rPr>
        <w:t>ベッドや車いす、リフト、歩行器、徘徊探知機などがレンタル対象、ポータブルトイレやシャワーチェアーなどが販売対象です。</w:t>
      </w:r>
    </w:p>
    <w:p w14:paraId="5C434E8B" w14:textId="2171FE87" w:rsidR="00922D65" w:rsidRDefault="00922D65" w:rsidP="00410ACB">
      <w:pPr>
        <w:rPr>
          <w:rFonts w:asciiTheme="majorEastAsia" w:eastAsiaTheme="majorEastAsia" w:hAnsiTheme="majorEastAsia"/>
          <w:sz w:val="24"/>
          <w:szCs w:val="24"/>
        </w:rPr>
      </w:pPr>
    </w:p>
    <w:p w14:paraId="2D3E4FA5" w14:textId="77777777" w:rsidR="00410ACB" w:rsidRPr="00410ACB" w:rsidRDefault="00410ACB" w:rsidP="00410ACB">
      <w:pPr>
        <w:rPr>
          <w:rFonts w:asciiTheme="majorEastAsia" w:eastAsiaTheme="majorEastAsia" w:hAnsiTheme="majorEastAsia"/>
          <w:sz w:val="24"/>
          <w:szCs w:val="24"/>
        </w:rPr>
      </w:pPr>
    </w:p>
    <w:p w14:paraId="1D29022A" w14:textId="77777777" w:rsidR="00922D65" w:rsidRPr="00ED005C" w:rsidRDefault="00922D65" w:rsidP="00922D65">
      <w:pPr>
        <w:rPr>
          <w:rFonts w:ascii="メイリオ" w:eastAsia="メイリオ" w:hAnsi="メイリオ"/>
          <w:b/>
          <w:sz w:val="28"/>
          <w:szCs w:val="28"/>
          <w:u w:val="single"/>
        </w:rPr>
      </w:pPr>
      <w:r w:rsidRPr="00ED005C">
        <w:rPr>
          <w:rFonts w:ascii="メイリオ" w:eastAsia="メイリオ" w:hAnsi="メイリオ" w:hint="eastAsia"/>
          <w:b/>
          <w:sz w:val="28"/>
          <w:szCs w:val="28"/>
          <w:bdr w:val="single" w:sz="4" w:space="0" w:color="auto"/>
        </w:rPr>
        <w:lastRenderedPageBreak/>
        <w:t>介護保険</w:t>
      </w:r>
      <w:r w:rsidRPr="00ED005C">
        <w:rPr>
          <w:rFonts w:ascii="メイリオ" w:eastAsia="メイリオ" w:hAnsi="メイリオ" w:hint="eastAsia"/>
          <w:b/>
          <w:sz w:val="28"/>
          <w:szCs w:val="28"/>
        </w:rPr>
        <w:t xml:space="preserve">　</w:t>
      </w:r>
      <w:r w:rsidRPr="00ED005C">
        <w:rPr>
          <w:rFonts w:ascii="メイリオ" w:eastAsia="メイリオ" w:hAnsi="メイリオ" w:hint="eastAsia"/>
          <w:b/>
          <w:sz w:val="28"/>
          <w:szCs w:val="28"/>
          <w:u w:val="single"/>
        </w:rPr>
        <w:t>ショートステイ（短期入所生活介護）</w:t>
      </w:r>
    </w:p>
    <w:p w14:paraId="4944CCAA" w14:textId="0BBF0A6B" w:rsidR="00922D65" w:rsidRPr="008579E1" w:rsidRDefault="00922D65" w:rsidP="008579E1">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8579E1">
        <w:rPr>
          <w:rFonts w:ascii="メイリオ" w:eastAsia="メイリオ" w:hAnsi="メイリオ" w:hint="eastAsia"/>
          <w:sz w:val="24"/>
          <w:szCs w:val="24"/>
        </w:rPr>
        <w:t>特別養護老人ホームなどの福祉施設に短期入所し、日常生活の介護や機能訓練を受けます。</w:t>
      </w:r>
    </w:p>
    <w:p w14:paraId="6F6C7391" w14:textId="77777777" w:rsidR="00922D65" w:rsidRPr="0022016F" w:rsidRDefault="00922D65" w:rsidP="00922D65">
      <w:pPr>
        <w:rPr>
          <w:rFonts w:asciiTheme="minorEastAsia" w:hAnsiTheme="minorEastAsia"/>
          <w:sz w:val="24"/>
          <w:szCs w:val="24"/>
        </w:rPr>
      </w:pPr>
    </w:p>
    <w:p w14:paraId="6D0CB185" w14:textId="77777777" w:rsidR="00922D65" w:rsidRDefault="00922D65" w:rsidP="00922D65">
      <w:pPr>
        <w:rPr>
          <w:rFonts w:asciiTheme="majorEastAsia" w:eastAsiaTheme="majorEastAsia" w:hAnsiTheme="majorEastAsia"/>
          <w:b/>
          <w:sz w:val="24"/>
          <w:szCs w:val="24"/>
        </w:rPr>
      </w:pPr>
    </w:p>
    <w:p w14:paraId="1B033C32" w14:textId="77777777" w:rsidR="00922D65" w:rsidRPr="008579E1" w:rsidRDefault="00922D65" w:rsidP="00922D65">
      <w:pPr>
        <w:rPr>
          <w:rFonts w:ascii="メイリオ" w:eastAsia="メイリオ" w:hAnsi="メイリオ" w:cs="ＭＳ ゴシック"/>
          <w:b/>
          <w:sz w:val="28"/>
          <w:szCs w:val="28"/>
          <w:u w:val="single"/>
        </w:rPr>
      </w:pPr>
      <w:r w:rsidRPr="008579E1">
        <w:rPr>
          <w:rFonts w:ascii="メイリオ" w:eastAsia="メイリオ" w:hAnsi="メイリオ" w:cs="ＭＳ ゴシック" w:hint="eastAsia"/>
          <w:b/>
          <w:sz w:val="28"/>
          <w:szCs w:val="28"/>
          <w:bdr w:val="single" w:sz="4" w:space="0" w:color="auto"/>
        </w:rPr>
        <w:t>介護保険</w:t>
      </w:r>
      <w:r w:rsidRPr="008579E1">
        <w:rPr>
          <w:rFonts w:ascii="メイリオ" w:eastAsia="メイリオ" w:hAnsi="メイリオ" w:cs="ＭＳ ゴシック" w:hint="eastAsia"/>
          <w:b/>
          <w:sz w:val="28"/>
          <w:szCs w:val="28"/>
        </w:rPr>
        <w:t xml:space="preserve">　</w:t>
      </w:r>
      <w:r w:rsidRPr="008579E1">
        <w:rPr>
          <w:rFonts w:ascii="メイリオ" w:eastAsia="メイリオ" w:hAnsi="メイリオ" w:cs="ＭＳ ゴシック" w:hint="eastAsia"/>
          <w:b/>
          <w:sz w:val="28"/>
          <w:szCs w:val="28"/>
          <w:u w:val="single"/>
        </w:rPr>
        <w:t>医療施設のショートステイ（短期入所療養介護）</w:t>
      </w:r>
    </w:p>
    <w:p w14:paraId="66290DD3" w14:textId="1C47DB91" w:rsidR="00922D65" w:rsidRPr="008579E1" w:rsidRDefault="00922D65" w:rsidP="008579E1">
      <w:pPr>
        <w:spacing w:line="0" w:lineRule="atLeast"/>
        <w:rPr>
          <w:rFonts w:ascii="メイリオ" w:eastAsia="メイリオ" w:hAnsi="メイリオ"/>
          <w:sz w:val="24"/>
          <w:szCs w:val="24"/>
        </w:rPr>
      </w:pPr>
      <w:r>
        <w:rPr>
          <w:noProof/>
        </w:rPr>
        <w:drawing>
          <wp:anchor distT="0" distB="0" distL="114300" distR="114300" simplePos="0" relativeHeight="251665920" behindDoc="0" locked="0" layoutInCell="1" allowOverlap="1" wp14:anchorId="51973CF0" wp14:editId="3209AAE4">
            <wp:simplePos x="0" y="0"/>
            <wp:positionH relativeFrom="margin">
              <wp:posOffset>4591050</wp:posOffset>
            </wp:positionH>
            <wp:positionV relativeFrom="paragraph">
              <wp:posOffset>8890</wp:posOffset>
            </wp:positionV>
            <wp:extent cx="920115" cy="1219200"/>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igo_kurumais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0115" cy="1219200"/>
                    </a:xfrm>
                    <a:prstGeom prst="rect">
                      <a:avLst/>
                    </a:prstGeom>
                  </pic:spPr>
                </pic:pic>
              </a:graphicData>
            </a:graphic>
          </wp:anchor>
        </w:drawing>
      </w:r>
      <w:r>
        <w:rPr>
          <w:rFonts w:ascii="ＭＳ ゴシック" w:eastAsia="ＭＳ ゴシック" w:hAnsi="ＭＳ ゴシック" w:cs="ＭＳ ゴシック" w:hint="eastAsia"/>
          <w:sz w:val="24"/>
          <w:szCs w:val="24"/>
        </w:rPr>
        <w:t xml:space="preserve">　</w:t>
      </w:r>
      <w:r w:rsidRPr="008579E1">
        <w:rPr>
          <w:rFonts w:ascii="メイリオ" w:eastAsia="メイリオ" w:hAnsi="メイリオ" w:cs="ＭＳ ゴシック" w:hint="eastAsia"/>
          <w:sz w:val="24"/>
          <w:szCs w:val="24"/>
        </w:rPr>
        <w:t>老人保健施設や療養型病床、診療所などに短期入所し、医学的管理のもとに、日常生活の介護や看護、機能訓練を受けます。</w:t>
      </w:r>
    </w:p>
    <w:p w14:paraId="50043251" w14:textId="055A2307" w:rsidR="00922D65" w:rsidRDefault="00922D65" w:rsidP="00922D65">
      <w:pPr>
        <w:rPr>
          <w:rFonts w:asciiTheme="minorEastAsia" w:hAnsiTheme="minorEastAsia"/>
          <w:sz w:val="24"/>
          <w:szCs w:val="24"/>
        </w:rPr>
      </w:pPr>
    </w:p>
    <w:p w14:paraId="6DFE8148" w14:textId="77777777" w:rsidR="00342FAA" w:rsidRPr="00240374" w:rsidRDefault="00342FAA" w:rsidP="00922D65">
      <w:pPr>
        <w:rPr>
          <w:rFonts w:asciiTheme="minorEastAsia" w:hAnsiTheme="minorEastAsia"/>
          <w:sz w:val="24"/>
          <w:szCs w:val="24"/>
        </w:rPr>
      </w:pPr>
    </w:p>
    <w:p w14:paraId="5C3A8CE5" w14:textId="77777777" w:rsidR="00922D65" w:rsidRPr="001B030C" w:rsidRDefault="00922D65" w:rsidP="00922D65">
      <w:pPr>
        <w:rPr>
          <w:rFonts w:ascii="メイリオ" w:eastAsia="メイリオ" w:hAnsi="メイリオ"/>
          <w:b/>
          <w:sz w:val="28"/>
          <w:szCs w:val="28"/>
          <w:u w:val="single"/>
        </w:rPr>
      </w:pPr>
      <w:r w:rsidRPr="001B030C">
        <w:rPr>
          <w:rFonts w:ascii="メイリオ" w:eastAsia="メイリオ" w:hAnsi="メイリオ" w:hint="eastAsia"/>
          <w:b/>
          <w:sz w:val="28"/>
          <w:szCs w:val="28"/>
          <w:bdr w:val="single" w:sz="4" w:space="0" w:color="auto"/>
        </w:rPr>
        <w:t>介護保険</w:t>
      </w:r>
      <w:r w:rsidRPr="001B030C">
        <w:rPr>
          <w:rFonts w:ascii="メイリオ" w:eastAsia="メイリオ" w:hAnsi="メイリオ" w:hint="eastAsia"/>
          <w:b/>
          <w:sz w:val="28"/>
          <w:szCs w:val="28"/>
        </w:rPr>
        <w:t xml:space="preserve">　</w:t>
      </w:r>
      <w:r w:rsidRPr="001B030C">
        <w:rPr>
          <w:rFonts w:ascii="メイリオ" w:eastAsia="メイリオ" w:hAnsi="メイリオ" w:hint="eastAsia"/>
          <w:b/>
          <w:sz w:val="28"/>
          <w:szCs w:val="28"/>
          <w:u w:val="single"/>
        </w:rPr>
        <w:t>介護老人保健施設（老人保健施設）</w:t>
      </w:r>
    </w:p>
    <w:p w14:paraId="4D3C1471" w14:textId="04B094EE" w:rsidR="00922D65" w:rsidRPr="001B030C" w:rsidRDefault="00922D65" w:rsidP="001B030C">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1B030C">
        <w:rPr>
          <w:rFonts w:ascii="メイリオ" w:eastAsia="メイリオ" w:hAnsi="メイリオ" w:hint="eastAsia"/>
          <w:sz w:val="24"/>
          <w:szCs w:val="24"/>
        </w:rPr>
        <w:t>病状が安定している方が、看護や介護、リハビリを中心としたサービスを利用できる施設です。一定期間の入所となります。要支援１、２の方はご利用できません。</w:t>
      </w:r>
    </w:p>
    <w:p w14:paraId="14E9186F" w14:textId="77777777" w:rsidR="00922D65" w:rsidRPr="00240374" w:rsidRDefault="00922D65" w:rsidP="00922D65">
      <w:pPr>
        <w:rPr>
          <w:rFonts w:asciiTheme="minorEastAsia" w:hAnsiTheme="minorEastAsia"/>
          <w:sz w:val="24"/>
          <w:szCs w:val="24"/>
        </w:rPr>
      </w:pPr>
    </w:p>
    <w:p w14:paraId="19769E45" w14:textId="77777777" w:rsidR="00922D65" w:rsidRDefault="00922D65" w:rsidP="00922D65">
      <w:pPr>
        <w:rPr>
          <w:rFonts w:ascii="ＭＳ ゴシック" w:eastAsia="ＭＳ ゴシック" w:hAnsi="ＭＳ ゴシック" w:cs="ＭＳ ゴシック"/>
          <w:b/>
          <w:sz w:val="24"/>
          <w:szCs w:val="24"/>
        </w:rPr>
      </w:pPr>
    </w:p>
    <w:p w14:paraId="529BC0F5" w14:textId="4DC122A0" w:rsidR="00922D65" w:rsidRPr="00342FAA" w:rsidRDefault="00922D65" w:rsidP="00342FAA">
      <w:pPr>
        <w:rPr>
          <w:rFonts w:ascii="メイリオ" w:eastAsia="メイリオ" w:hAnsi="メイリオ"/>
          <w:b/>
          <w:sz w:val="28"/>
          <w:szCs w:val="28"/>
        </w:rPr>
      </w:pPr>
      <w:r w:rsidRPr="00FC0903">
        <w:rPr>
          <w:rFonts w:ascii="メイリオ" w:eastAsia="メイリオ" w:hAnsi="メイリオ" w:hint="eastAsia"/>
          <w:b/>
          <w:sz w:val="28"/>
          <w:szCs w:val="28"/>
          <w:bdr w:val="single" w:sz="4" w:space="0" w:color="auto"/>
        </w:rPr>
        <w:t>介護保険</w:t>
      </w:r>
      <w:r w:rsidR="00342FAA">
        <w:rPr>
          <w:rFonts w:ascii="メイリオ" w:eastAsia="メイリオ" w:hAnsi="メイリオ" w:hint="eastAsia"/>
          <w:b/>
          <w:sz w:val="28"/>
          <w:szCs w:val="28"/>
        </w:rPr>
        <w:t xml:space="preserve">　</w:t>
      </w:r>
      <w:r w:rsidRPr="00FC0903">
        <w:rPr>
          <w:rFonts w:ascii="メイリオ" w:eastAsia="メイリオ" w:hAnsi="メイリオ" w:hint="eastAsia"/>
          <w:b/>
          <w:sz w:val="28"/>
          <w:szCs w:val="28"/>
          <w:u w:val="single"/>
        </w:rPr>
        <w:t>グループホーム（認知症対応型共同生活介護）</w:t>
      </w:r>
    </w:p>
    <w:p w14:paraId="3C465F3B" w14:textId="19DFC0E9" w:rsidR="00922D65" w:rsidRPr="00FC0903" w:rsidRDefault="00342FAA" w:rsidP="00FC0903">
      <w:pPr>
        <w:spacing w:line="0" w:lineRule="atLeast"/>
        <w:rPr>
          <w:rFonts w:ascii="メイリオ" w:eastAsia="メイリオ" w:hAnsi="メイリオ"/>
          <w:sz w:val="24"/>
          <w:szCs w:val="24"/>
        </w:rPr>
      </w:pPr>
      <w:r w:rsidRPr="00FC0903">
        <w:rPr>
          <w:rFonts w:ascii="メイリオ" w:eastAsia="メイリオ" w:hAnsi="メイリオ"/>
          <w:b/>
          <w:noProof/>
          <w:sz w:val="28"/>
          <w:szCs w:val="28"/>
          <w:u w:val="single"/>
        </w:rPr>
        <w:drawing>
          <wp:anchor distT="0" distB="0" distL="114300" distR="114300" simplePos="0" relativeHeight="251663872" behindDoc="0" locked="0" layoutInCell="1" allowOverlap="1" wp14:anchorId="37EDAF4A" wp14:editId="2941E433">
            <wp:simplePos x="0" y="0"/>
            <wp:positionH relativeFrom="margin">
              <wp:posOffset>4535170</wp:posOffset>
            </wp:positionH>
            <wp:positionV relativeFrom="paragraph">
              <wp:posOffset>524510</wp:posOffset>
            </wp:positionV>
            <wp:extent cx="1347470" cy="1081405"/>
            <wp:effectExtent l="0" t="0" r="5080" b="444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temono_kaigo_shisetsu.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7470" cy="1081405"/>
                    </a:xfrm>
                    <a:prstGeom prst="rect">
                      <a:avLst/>
                    </a:prstGeom>
                  </pic:spPr>
                </pic:pic>
              </a:graphicData>
            </a:graphic>
          </wp:anchor>
        </w:drawing>
      </w:r>
      <w:r w:rsidR="00922D65">
        <w:rPr>
          <w:rFonts w:asciiTheme="majorEastAsia" w:eastAsiaTheme="majorEastAsia" w:hAnsiTheme="majorEastAsia" w:hint="eastAsia"/>
          <w:sz w:val="24"/>
          <w:szCs w:val="24"/>
        </w:rPr>
        <w:t xml:space="preserve">　</w:t>
      </w:r>
      <w:r w:rsidR="00922D65" w:rsidRPr="00FC0903">
        <w:rPr>
          <w:rFonts w:ascii="メイリオ" w:eastAsia="メイリオ" w:hAnsi="メイリオ" w:hint="eastAsia"/>
          <w:sz w:val="24"/>
          <w:szCs w:val="24"/>
        </w:rPr>
        <w:t>認知症の高齢者の方が住み慣れた地域で、家庭的な雰囲気の中、共同生活（９人まで）を送りながら日常生活の介護や機能訓練を受けます。要支援１の方は利用できません。</w:t>
      </w:r>
    </w:p>
    <w:p w14:paraId="4E1789A8" w14:textId="77777777" w:rsidR="00FD230A" w:rsidRDefault="00FD230A" w:rsidP="00922D65">
      <w:pPr>
        <w:rPr>
          <w:rFonts w:ascii="FGP丸ｺﾞｼｯｸ体Ca-U" w:eastAsia="FGP丸ｺﾞｼｯｸ体Ca-U" w:hAnsiTheme="majorEastAsia"/>
          <w:b/>
          <w:sz w:val="28"/>
          <w:szCs w:val="28"/>
          <w:bdr w:val="single" w:sz="4" w:space="0" w:color="auto"/>
        </w:rPr>
      </w:pPr>
    </w:p>
    <w:p w14:paraId="06A83E4B" w14:textId="037D4323" w:rsidR="00922D65" w:rsidRPr="00A37FEE" w:rsidRDefault="00922D65" w:rsidP="00922D65">
      <w:pPr>
        <w:rPr>
          <w:rFonts w:ascii="メイリオ" w:eastAsia="メイリオ" w:hAnsi="メイリオ"/>
          <w:b/>
          <w:sz w:val="28"/>
          <w:szCs w:val="28"/>
          <w:u w:val="single"/>
        </w:rPr>
      </w:pPr>
      <w:r w:rsidRPr="00A37FEE">
        <w:rPr>
          <w:rFonts w:ascii="メイリオ" w:eastAsia="メイリオ" w:hAnsi="メイリオ" w:hint="eastAsia"/>
          <w:b/>
          <w:sz w:val="28"/>
          <w:szCs w:val="28"/>
          <w:bdr w:val="single" w:sz="4" w:space="0" w:color="auto"/>
        </w:rPr>
        <w:t>介護保険</w:t>
      </w:r>
      <w:r w:rsidRPr="00A37FEE">
        <w:rPr>
          <w:rFonts w:ascii="メイリオ" w:eastAsia="メイリオ" w:hAnsi="メイリオ" w:hint="eastAsia"/>
          <w:b/>
          <w:sz w:val="28"/>
          <w:szCs w:val="28"/>
        </w:rPr>
        <w:t xml:space="preserve">　</w:t>
      </w:r>
      <w:r w:rsidRPr="00A37FEE">
        <w:rPr>
          <w:rFonts w:ascii="メイリオ" w:eastAsia="メイリオ" w:hAnsi="メイリオ" w:hint="eastAsia"/>
          <w:b/>
          <w:sz w:val="28"/>
          <w:szCs w:val="28"/>
          <w:u w:val="single"/>
        </w:rPr>
        <w:t>特別養護老人ホーム（介護老人福祉施設）</w:t>
      </w:r>
    </w:p>
    <w:p w14:paraId="7F6A6B2E" w14:textId="57B29AC5" w:rsidR="00922D65" w:rsidRDefault="00922D65" w:rsidP="00A37FEE">
      <w:pPr>
        <w:spacing w:line="0" w:lineRule="atLeast"/>
        <w:rPr>
          <w:rFonts w:ascii="メイリオ" w:eastAsia="メイリオ" w:hAnsi="メイリオ"/>
          <w:sz w:val="24"/>
          <w:szCs w:val="24"/>
        </w:rPr>
      </w:pPr>
      <w:r>
        <w:rPr>
          <w:rFonts w:asciiTheme="majorEastAsia" w:eastAsiaTheme="majorEastAsia" w:hAnsiTheme="majorEastAsia" w:hint="eastAsia"/>
          <w:sz w:val="24"/>
          <w:szCs w:val="24"/>
        </w:rPr>
        <w:t xml:space="preserve">　</w:t>
      </w:r>
      <w:r w:rsidRPr="00A37FEE">
        <w:rPr>
          <w:rFonts w:ascii="メイリオ" w:eastAsia="メイリオ" w:hAnsi="メイリオ" w:hint="eastAsia"/>
          <w:sz w:val="24"/>
          <w:szCs w:val="24"/>
        </w:rPr>
        <w:t>常に介護が必要で、自宅での生活が困難な方が入所し、日常生活上必要な介護や機能訓練、療養上の世話が利用できる施設です。原則として要介護度３以上の方が利用できます。</w:t>
      </w:r>
    </w:p>
    <w:p w14:paraId="79E85BE4" w14:textId="77777777" w:rsidR="00342FAA" w:rsidRDefault="00342FAA" w:rsidP="00A37FEE">
      <w:pPr>
        <w:spacing w:line="0" w:lineRule="atLeast"/>
        <w:rPr>
          <w:rFonts w:ascii="メイリオ" w:eastAsia="メイリオ" w:hAnsi="メイリオ"/>
          <w:sz w:val="24"/>
          <w:szCs w:val="24"/>
        </w:rPr>
      </w:pPr>
    </w:p>
    <w:p w14:paraId="77F6B8E1" w14:textId="74E8A698" w:rsidR="00AD42F4" w:rsidRPr="00031087" w:rsidRDefault="00F760C5" w:rsidP="00031087">
      <w:pPr>
        <w:spacing w:line="0" w:lineRule="atLeast"/>
        <w:jc w:val="center"/>
        <w:rPr>
          <w:rFonts w:ascii="メイリオ" w:eastAsia="メイリオ" w:hAnsi="メイリオ"/>
          <w:b/>
          <w:sz w:val="32"/>
          <w:szCs w:val="32"/>
        </w:rPr>
      </w:pPr>
      <w:r>
        <w:rPr>
          <w:rFonts w:ascii="メイリオ" w:eastAsia="メイリオ" w:hAnsi="メイリオ" w:hint="eastAsia"/>
          <w:b/>
          <w:noProof/>
          <w:sz w:val="32"/>
          <w:szCs w:val="32"/>
        </w:rPr>
        <w:lastRenderedPageBreak/>
        <mc:AlternateContent>
          <mc:Choice Requires="wps">
            <w:drawing>
              <wp:anchor distT="0" distB="0" distL="114300" distR="114300" simplePos="0" relativeHeight="251671040" behindDoc="1" locked="0" layoutInCell="1" allowOverlap="1" wp14:anchorId="1C4C02D7" wp14:editId="03100DC5">
                <wp:simplePos x="0" y="0"/>
                <wp:positionH relativeFrom="margin">
                  <wp:posOffset>1186815</wp:posOffset>
                </wp:positionH>
                <wp:positionV relativeFrom="paragraph">
                  <wp:posOffset>292100</wp:posOffset>
                </wp:positionV>
                <wp:extent cx="2266950" cy="46672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2266950" cy="466725"/>
                        </a:xfrm>
                        <a:prstGeom prst="rect">
                          <a:avLst/>
                        </a:prstGeom>
                        <a:solidFill>
                          <a:schemeClr val="lt1"/>
                        </a:solidFill>
                        <a:ln w="6350">
                          <a:noFill/>
                        </a:ln>
                      </wps:spPr>
                      <wps:txbx>
                        <w:txbxContent>
                          <w:p w14:paraId="48C2BE50" w14:textId="1A92540A" w:rsidR="00F760C5" w:rsidRPr="0099250D" w:rsidRDefault="00F760C5">
                            <w:pPr>
                              <w:rPr>
                                <w:rFonts w:ascii="メイリオ" w:eastAsia="メイリオ" w:hAnsi="メイリオ"/>
                                <w:sz w:val="18"/>
                                <w:szCs w:val="18"/>
                              </w:rPr>
                            </w:pPr>
                            <w:r w:rsidRPr="0099250D">
                              <w:rPr>
                                <w:rFonts w:ascii="メイリオ" w:eastAsia="メイリオ" w:hAnsi="メイリオ" w:hint="eastAsia"/>
                                <w:sz w:val="18"/>
                                <w:szCs w:val="18"/>
                                <w:bdr w:val="single" w:sz="4" w:space="0" w:color="auto"/>
                              </w:rPr>
                              <w:t>相談</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介護予防</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介護保険</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生活支援</w:t>
                            </w:r>
                            <w:r w:rsidRPr="0099250D">
                              <w:rPr>
                                <w:rFonts w:ascii="メイリオ" w:eastAsia="メイリオ" w:hAnsi="メイリオ"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C02D7" id="_x0000_t202" coordsize="21600,21600" o:spt="202" path="m,l,21600r21600,l21600,xe">
                <v:stroke joinstyle="miter"/>
                <v:path gradientshapeok="t" o:connecttype="rect"/>
              </v:shapetype>
              <v:shape id="テキスト ボックス 6" o:spid="_x0000_s1026" type="#_x0000_t202" style="position:absolute;left:0;text-align:left;margin-left:93.45pt;margin-top:23pt;width:178.5pt;height:36.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" fillcolor="white [3201]" stroked="f" strokeweight=".5pt">
                <v:textbox>
                  <w:txbxContent>
                    <w:p w14:paraId="48C2BE50" w14:textId="1A92540A" w:rsidR="00F760C5" w:rsidRPr="0099250D" w:rsidRDefault="00F760C5">
                      <w:pPr>
                        <w:rPr>
                          <w:rFonts w:ascii="メイリオ" w:eastAsia="メイリオ" w:hAnsi="メイリオ"/>
                          <w:sz w:val="18"/>
                          <w:szCs w:val="18"/>
                        </w:rPr>
                      </w:pPr>
                      <w:r w:rsidRPr="0099250D">
                        <w:rPr>
                          <w:rFonts w:ascii="メイリオ" w:eastAsia="メイリオ" w:hAnsi="メイリオ" w:hint="eastAsia"/>
                          <w:sz w:val="18"/>
                          <w:szCs w:val="18"/>
                          <w:bdr w:val="single" w:sz="4" w:space="0" w:color="auto"/>
                        </w:rPr>
                        <w:t>相談</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介護予防</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介護保険</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生活支援</w:t>
                      </w:r>
                      <w:r w:rsidRPr="0099250D">
                        <w:rPr>
                          <w:rFonts w:ascii="メイリオ" w:eastAsia="メイリオ" w:hAnsi="メイリオ" w:hint="eastAsia"/>
                          <w:sz w:val="18"/>
                          <w:szCs w:val="18"/>
                        </w:rPr>
                        <w:t xml:space="preserve">　</w:t>
                      </w:r>
                    </w:p>
                  </w:txbxContent>
                </v:textbox>
                <w10:wrap anchorx="margin"/>
              </v:shape>
            </w:pict>
          </mc:Fallback>
        </mc:AlternateContent>
      </w:r>
      <w:r w:rsidR="00031087" w:rsidRPr="00031087">
        <w:rPr>
          <w:rFonts w:ascii="メイリオ" w:eastAsia="メイリオ" w:hAnsi="メイリオ" w:hint="eastAsia"/>
          <w:b/>
          <w:sz w:val="32"/>
          <w:szCs w:val="32"/>
        </w:rPr>
        <w:t>各種相談窓口一覧</w:t>
      </w:r>
    </w:p>
    <w:p w14:paraId="5F48B6EB" w14:textId="77217B70" w:rsidR="00F12447" w:rsidRPr="0081178B" w:rsidRDefault="00AC0CFA" w:rsidP="0081178B">
      <w:pPr>
        <w:spacing w:line="0" w:lineRule="atLeast"/>
        <w:rPr>
          <w:rFonts w:ascii="メイリオ" w:eastAsia="メイリオ" w:hAnsi="メイリオ"/>
          <w:bCs/>
          <w:sz w:val="28"/>
          <w:szCs w:val="28"/>
        </w:rPr>
      </w:pPr>
      <w:bookmarkStart w:id="0" w:name="_Hlk132538942"/>
      <w:r w:rsidRPr="0081178B">
        <w:rPr>
          <w:rFonts w:ascii="メイリオ" w:eastAsia="メイリオ" w:hAnsi="メイリオ" w:hint="eastAsia"/>
          <w:bCs/>
          <w:sz w:val="28"/>
          <w:szCs w:val="28"/>
        </w:rPr>
        <w:t>〇</w:t>
      </w:r>
      <w:r w:rsidR="008E4406">
        <w:rPr>
          <w:rFonts w:ascii="メイリオ" w:eastAsia="メイリオ" w:hAnsi="メイリオ" w:hint="eastAsia"/>
          <w:bCs/>
          <w:sz w:val="28"/>
          <w:szCs w:val="28"/>
        </w:rPr>
        <w:t>行政窓口</w:t>
      </w:r>
    </w:p>
    <w:tbl>
      <w:tblPr>
        <w:tblStyle w:val="ad"/>
        <w:tblW w:w="0" w:type="auto"/>
        <w:tblLook w:val="04A0" w:firstRow="1" w:lastRow="0" w:firstColumn="1" w:lastColumn="0" w:noHBand="0" w:noVBand="1"/>
      </w:tblPr>
      <w:tblGrid>
        <w:gridCol w:w="4248"/>
        <w:gridCol w:w="1984"/>
        <w:gridCol w:w="2262"/>
      </w:tblGrid>
      <w:tr w:rsidR="00AC0CFA" w:rsidRPr="0081178B" w14:paraId="7527A3A3" w14:textId="77777777" w:rsidTr="0081178B">
        <w:tc>
          <w:tcPr>
            <w:tcW w:w="4248" w:type="dxa"/>
          </w:tcPr>
          <w:p w14:paraId="2AEAAD78" w14:textId="72FA7F71" w:rsidR="00AC0CFA" w:rsidRPr="0081178B" w:rsidRDefault="00AC0CFA" w:rsidP="0081178B">
            <w:pPr>
              <w:spacing w:line="0" w:lineRule="atLeast"/>
              <w:jc w:val="center"/>
              <w:rPr>
                <w:rFonts w:ascii="メイリオ" w:eastAsia="メイリオ" w:hAnsi="メイリオ"/>
                <w:bCs/>
                <w:sz w:val="24"/>
                <w:szCs w:val="24"/>
              </w:rPr>
            </w:pPr>
            <w:bookmarkStart w:id="1" w:name="_Hlk130760169"/>
            <w:r w:rsidRPr="0081178B">
              <w:rPr>
                <w:rFonts w:ascii="メイリオ" w:eastAsia="メイリオ" w:hAnsi="メイリオ" w:hint="eastAsia"/>
                <w:bCs/>
                <w:sz w:val="24"/>
                <w:szCs w:val="24"/>
              </w:rPr>
              <w:t>名称</w:t>
            </w:r>
          </w:p>
        </w:tc>
        <w:tc>
          <w:tcPr>
            <w:tcW w:w="1984" w:type="dxa"/>
          </w:tcPr>
          <w:p w14:paraId="080D9975" w14:textId="576EE487" w:rsidR="00AC0CFA" w:rsidRPr="0081178B" w:rsidRDefault="00AC0CFA" w:rsidP="0081178B">
            <w:pPr>
              <w:spacing w:line="0" w:lineRule="atLeast"/>
              <w:jc w:val="center"/>
              <w:rPr>
                <w:rFonts w:ascii="メイリオ" w:eastAsia="メイリオ" w:hAnsi="メイリオ"/>
                <w:bCs/>
                <w:sz w:val="24"/>
                <w:szCs w:val="24"/>
              </w:rPr>
            </w:pPr>
            <w:r w:rsidRPr="0081178B">
              <w:rPr>
                <w:rFonts w:ascii="メイリオ" w:eastAsia="メイリオ" w:hAnsi="メイリオ" w:hint="eastAsia"/>
                <w:bCs/>
                <w:sz w:val="24"/>
                <w:szCs w:val="24"/>
              </w:rPr>
              <w:t>住所</w:t>
            </w:r>
          </w:p>
        </w:tc>
        <w:tc>
          <w:tcPr>
            <w:tcW w:w="2262" w:type="dxa"/>
          </w:tcPr>
          <w:p w14:paraId="0CC4CE36" w14:textId="1B3FCC98" w:rsidR="00AC0CFA" w:rsidRPr="0081178B" w:rsidRDefault="00AC0CFA" w:rsidP="0081178B">
            <w:pPr>
              <w:spacing w:line="0" w:lineRule="atLeast"/>
              <w:jc w:val="center"/>
              <w:rPr>
                <w:rFonts w:ascii="メイリオ" w:eastAsia="メイリオ" w:hAnsi="メイリオ"/>
                <w:bCs/>
                <w:sz w:val="24"/>
                <w:szCs w:val="24"/>
              </w:rPr>
            </w:pPr>
            <w:r w:rsidRPr="0081178B">
              <w:rPr>
                <w:rFonts w:ascii="メイリオ" w:eastAsia="メイリオ" w:hAnsi="メイリオ" w:hint="eastAsia"/>
                <w:bCs/>
                <w:sz w:val="24"/>
                <w:szCs w:val="24"/>
              </w:rPr>
              <w:t>℡</w:t>
            </w:r>
          </w:p>
        </w:tc>
      </w:tr>
      <w:tr w:rsidR="00AC0CFA" w:rsidRPr="0081178B" w14:paraId="07DC15D7" w14:textId="77777777" w:rsidTr="0081178B">
        <w:tc>
          <w:tcPr>
            <w:tcW w:w="4248" w:type="dxa"/>
          </w:tcPr>
          <w:p w14:paraId="1018D4FA" w14:textId="77777777" w:rsidR="00AC0CFA" w:rsidRDefault="00AC0CFA" w:rsidP="0081178B">
            <w:pPr>
              <w:spacing w:line="0" w:lineRule="atLeast"/>
              <w:rPr>
                <w:rFonts w:ascii="メイリオ" w:eastAsia="メイリオ" w:hAnsi="メイリオ"/>
                <w:bCs/>
                <w:sz w:val="24"/>
                <w:szCs w:val="24"/>
              </w:rPr>
            </w:pPr>
            <w:r w:rsidRPr="0081178B">
              <w:rPr>
                <w:rFonts w:ascii="メイリオ" w:eastAsia="メイリオ" w:hAnsi="メイリオ" w:hint="eastAsia"/>
                <w:bCs/>
                <w:sz w:val="24"/>
                <w:szCs w:val="24"/>
              </w:rPr>
              <w:t>柏原市役所高齢介護課</w:t>
            </w:r>
          </w:p>
          <w:p w14:paraId="0CBDA2FF" w14:textId="5D9EE53C" w:rsidR="0081178B" w:rsidRPr="0081178B" w:rsidRDefault="0081178B" w:rsidP="0081178B">
            <w:pPr>
              <w:spacing w:line="0" w:lineRule="atLeast"/>
              <w:rPr>
                <w:rFonts w:ascii="メイリオ" w:eastAsia="メイリオ" w:hAnsi="メイリオ"/>
                <w:bCs/>
                <w:sz w:val="24"/>
                <w:szCs w:val="24"/>
              </w:rPr>
            </w:pPr>
            <w:r>
              <w:rPr>
                <w:rFonts w:ascii="メイリオ" w:eastAsia="メイリオ" w:hAnsi="メイリオ" w:hint="eastAsia"/>
                <w:bCs/>
                <w:sz w:val="24"/>
                <w:szCs w:val="24"/>
              </w:rPr>
              <w:t>高齢者</w:t>
            </w:r>
            <w:r w:rsidR="002C6A19">
              <w:rPr>
                <w:rFonts w:ascii="メイリオ" w:eastAsia="メイリオ" w:hAnsi="メイリオ" w:hint="eastAsia"/>
                <w:bCs/>
                <w:sz w:val="24"/>
                <w:szCs w:val="24"/>
              </w:rPr>
              <w:t>支援</w:t>
            </w:r>
            <w:r>
              <w:rPr>
                <w:rFonts w:ascii="メイリオ" w:eastAsia="メイリオ" w:hAnsi="メイリオ" w:hint="eastAsia"/>
                <w:bCs/>
                <w:sz w:val="24"/>
                <w:szCs w:val="24"/>
              </w:rPr>
              <w:t>係</w:t>
            </w:r>
          </w:p>
        </w:tc>
        <w:tc>
          <w:tcPr>
            <w:tcW w:w="1984" w:type="dxa"/>
          </w:tcPr>
          <w:p w14:paraId="6222D100" w14:textId="67A805C7" w:rsidR="00AC0CFA" w:rsidRPr="0081178B" w:rsidRDefault="0081178B" w:rsidP="0081178B">
            <w:pPr>
              <w:spacing w:line="0" w:lineRule="atLeast"/>
              <w:rPr>
                <w:rFonts w:ascii="メイリオ" w:eastAsia="メイリオ" w:hAnsi="メイリオ"/>
                <w:bCs/>
                <w:sz w:val="24"/>
                <w:szCs w:val="24"/>
              </w:rPr>
            </w:pPr>
            <w:r w:rsidRPr="0081178B">
              <w:rPr>
                <w:rFonts w:ascii="メイリオ" w:eastAsia="メイリオ" w:hAnsi="メイリオ" w:hint="eastAsia"/>
                <w:bCs/>
                <w:sz w:val="24"/>
                <w:szCs w:val="24"/>
              </w:rPr>
              <w:t>安堂町1-55</w:t>
            </w:r>
          </w:p>
        </w:tc>
        <w:tc>
          <w:tcPr>
            <w:tcW w:w="2262" w:type="dxa"/>
          </w:tcPr>
          <w:p w14:paraId="0FA5DE06" w14:textId="77777777" w:rsidR="0081178B" w:rsidRPr="0081178B" w:rsidRDefault="00AC0CFA" w:rsidP="0081178B">
            <w:pPr>
              <w:spacing w:line="0" w:lineRule="atLeast"/>
              <w:rPr>
                <w:rFonts w:ascii="メイリオ" w:eastAsia="メイリオ" w:hAnsi="メイリオ"/>
                <w:bCs/>
                <w:sz w:val="28"/>
                <w:szCs w:val="28"/>
              </w:rPr>
            </w:pPr>
            <w:r w:rsidRPr="0081178B">
              <w:rPr>
                <w:rFonts w:ascii="メイリオ" w:eastAsia="メイリオ" w:hAnsi="メイリオ" w:hint="eastAsia"/>
                <w:bCs/>
                <w:sz w:val="28"/>
                <w:szCs w:val="28"/>
              </w:rPr>
              <w:t>0</w:t>
            </w:r>
            <w:r w:rsidRPr="0081178B">
              <w:rPr>
                <w:rFonts w:ascii="メイリオ" w:eastAsia="メイリオ" w:hAnsi="メイリオ"/>
                <w:bCs/>
                <w:sz w:val="28"/>
                <w:szCs w:val="28"/>
              </w:rPr>
              <w:t>72-972-15</w:t>
            </w:r>
            <w:r w:rsidRPr="0081178B">
              <w:rPr>
                <w:rFonts w:ascii="メイリオ" w:eastAsia="メイリオ" w:hAnsi="メイリオ" w:hint="eastAsia"/>
                <w:bCs/>
                <w:sz w:val="28"/>
                <w:szCs w:val="28"/>
              </w:rPr>
              <w:t>70</w:t>
            </w:r>
          </w:p>
          <w:p w14:paraId="6CB8C7F6" w14:textId="1264FD7B" w:rsidR="00AC0CFA" w:rsidRPr="0081178B" w:rsidRDefault="00AC0CFA" w:rsidP="0081178B">
            <w:pPr>
              <w:spacing w:line="0" w:lineRule="atLeast"/>
              <w:rPr>
                <w:rFonts w:ascii="メイリオ" w:eastAsia="メイリオ" w:hAnsi="メイリオ"/>
                <w:bCs/>
                <w:sz w:val="24"/>
                <w:szCs w:val="24"/>
              </w:rPr>
            </w:pPr>
          </w:p>
        </w:tc>
      </w:tr>
    </w:tbl>
    <w:bookmarkEnd w:id="0"/>
    <w:bookmarkEnd w:id="1"/>
    <w:p w14:paraId="4810AEAE" w14:textId="0FCC790A" w:rsidR="008E4406" w:rsidRDefault="0099250D" w:rsidP="00AC0CFA">
      <w:pPr>
        <w:rPr>
          <w:rFonts w:asciiTheme="majorEastAsia" w:eastAsiaTheme="majorEastAsia" w:hAnsiTheme="majorEastAsia"/>
          <w:b/>
          <w:sz w:val="24"/>
          <w:szCs w:val="24"/>
        </w:rPr>
      </w:pPr>
      <w:r>
        <w:rPr>
          <w:rFonts w:ascii="メイリオ" w:eastAsia="メイリオ" w:hAnsi="メイリオ" w:hint="eastAsia"/>
          <w:b/>
          <w:noProof/>
          <w:sz w:val="32"/>
          <w:szCs w:val="32"/>
        </w:rPr>
        <mc:AlternateContent>
          <mc:Choice Requires="wps">
            <w:drawing>
              <wp:anchor distT="0" distB="0" distL="114300" distR="114300" simplePos="0" relativeHeight="251673088" behindDoc="0" locked="0" layoutInCell="1" allowOverlap="1" wp14:anchorId="01983C1D" wp14:editId="3722109C">
                <wp:simplePos x="0" y="0"/>
                <wp:positionH relativeFrom="margin">
                  <wp:posOffset>2082165</wp:posOffset>
                </wp:positionH>
                <wp:positionV relativeFrom="paragraph">
                  <wp:posOffset>151130</wp:posOffset>
                </wp:positionV>
                <wp:extent cx="3829050" cy="48577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3829050" cy="485775"/>
                        </a:xfrm>
                        <a:prstGeom prst="rect">
                          <a:avLst/>
                        </a:prstGeom>
                        <a:solidFill>
                          <a:sysClr val="window" lastClr="FFFFFF"/>
                        </a:solidFill>
                        <a:ln w="6350">
                          <a:noFill/>
                        </a:ln>
                      </wps:spPr>
                      <wps:txbx>
                        <w:txbxContent>
                          <w:p w14:paraId="11B45A3B" w14:textId="286B95A8" w:rsidR="00F760C5" w:rsidRDefault="00F760C5" w:rsidP="0099250D">
                            <w:pPr>
                              <w:rPr>
                                <w:rFonts w:ascii="メイリオ" w:eastAsia="メイリオ" w:hAnsi="メイリオ"/>
                                <w:sz w:val="18"/>
                                <w:szCs w:val="18"/>
                              </w:rPr>
                            </w:pPr>
                            <w:r w:rsidRPr="0099250D">
                              <w:rPr>
                                <w:rFonts w:ascii="メイリオ" w:eastAsia="メイリオ" w:hAnsi="メイリオ" w:hint="eastAsia"/>
                                <w:sz w:val="18"/>
                                <w:szCs w:val="18"/>
                                <w:bdr w:val="single" w:sz="4" w:space="0" w:color="auto"/>
                              </w:rPr>
                              <w:t>相談</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介護予防</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介護保険</w:t>
                            </w:r>
                            <w:r w:rsidRPr="0099250D">
                              <w:rPr>
                                <w:rFonts w:ascii="メイリオ" w:eastAsia="メイリオ" w:hAnsi="メイリオ" w:hint="eastAsia"/>
                                <w:sz w:val="18"/>
                                <w:szCs w:val="18"/>
                              </w:rPr>
                              <w:t xml:space="preserve">　</w:t>
                            </w:r>
                            <w:r w:rsidR="0099250D" w:rsidRPr="0099250D">
                              <w:rPr>
                                <w:rFonts w:ascii="メイリオ" w:eastAsia="メイリオ" w:hAnsi="メイリオ" w:hint="eastAsia"/>
                                <w:sz w:val="18"/>
                                <w:szCs w:val="18"/>
                                <w:bdr w:val="single" w:sz="4" w:space="0" w:color="auto"/>
                              </w:rPr>
                              <w:t>見守り</w:t>
                            </w:r>
                            <w:r w:rsidR="0099250D" w:rsidRPr="0099250D">
                              <w:rPr>
                                <w:rFonts w:ascii="メイリオ" w:eastAsia="メイリオ" w:hAnsi="メイリオ" w:hint="eastAsia"/>
                                <w:sz w:val="18"/>
                                <w:szCs w:val="18"/>
                              </w:rPr>
                              <w:t xml:space="preserve">　</w:t>
                            </w:r>
                            <w:r w:rsidR="0099250D" w:rsidRPr="0099250D">
                              <w:rPr>
                                <w:rFonts w:ascii="メイリオ" w:eastAsia="メイリオ" w:hAnsi="メイリオ" w:hint="eastAsia"/>
                                <w:sz w:val="18"/>
                                <w:szCs w:val="18"/>
                                <w:bdr w:val="single" w:sz="4" w:space="0" w:color="auto"/>
                              </w:rPr>
                              <w:t>医療</w:t>
                            </w:r>
                            <w:r w:rsidR="0099250D" w:rsidRPr="0099250D">
                              <w:rPr>
                                <w:rFonts w:ascii="メイリオ" w:eastAsia="メイリオ" w:hAnsi="メイリオ" w:hint="eastAsia"/>
                                <w:sz w:val="18"/>
                                <w:szCs w:val="18"/>
                              </w:rPr>
                              <w:t xml:space="preserve">　</w:t>
                            </w:r>
                            <w:r w:rsidR="0099250D" w:rsidRPr="009B09CD">
                              <w:rPr>
                                <w:rFonts w:ascii="メイリオ" w:eastAsia="メイリオ" w:hAnsi="メイリオ" w:hint="eastAsia"/>
                                <w:sz w:val="18"/>
                                <w:szCs w:val="18"/>
                                <w:bdr w:val="single" w:sz="4" w:space="0" w:color="auto"/>
                              </w:rPr>
                              <w:t>家族支援</w:t>
                            </w:r>
                            <w:r w:rsidR="009B09CD">
                              <w:rPr>
                                <w:rFonts w:ascii="メイリオ" w:eastAsia="メイリオ" w:hAnsi="メイリオ" w:hint="eastAsia"/>
                                <w:sz w:val="18"/>
                                <w:szCs w:val="18"/>
                              </w:rPr>
                              <w:t xml:space="preserve">　</w:t>
                            </w:r>
                            <w:r w:rsidR="009B09CD" w:rsidRPr="009B09CD">
                              <w:rPr>
                                <w:rFonts w:ascii="メイリオ" w:eastAsia="メイリオ" w:hAnsi="メイリオ" w:hint="eastAsia"/>
                                <w:sz w:val="18"/>
                                <w:szCs w:val="18"/>
                                <w:bdr w:val="single" w:sz="4" w:space="0" w:color="auto"/>
                              </w:rPr>
                              <w:t>交流・役割</w:t>
                            </w:r>
                          </w:p>
                          <w:p w14:paraId="0D4EC25F" w14:textId="2183765A" w:rsidR="009B09CD" w:rsidRPr="0099250D" w:rsidRDefault="009B09CD" w:rsidP="0099250D">
                            <w:pPr>
                              <w:rPr>
                                <w:rFonts w:ascii="メイリオ" w:eastAsia="メイリオ" w:hAnsi="メイリオ"/>
                                <w:sz w:val="18"/>
                                <w:szCs w:val="18"/>
                              </w:rPr>
                            </w:pPr>
                            <w:r>
                              <w:rPr>
                                <w:rFonts w:ascii="メイリオ" w:eastAsia="メイリオ" w:hAnsi="メイリオ"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3C1D" id="テキスト ボックス 11" o:spid="_x0000_s1027" type="#_x0000_t202" style="position:absolute;left:0;text-align:left;margin-left:163.95pt;margin-top:11.9pt;width:301.5pt;height:38.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" fillcolor="window" stroked="f" strokeweight=".5pt">
                <v:textbox>
                  <w:txbxContent>
                    <w:p w14:paraId="11B45A3B" w14:textId="286B95A8" w:rsidR="00F760C5" w:rsidRDefault="00F760C5" w:rsidP="0099250D">
                      <w:pPr>
                        <w:rPr>
                          <w:rFonts w:ascii="メイリオ" w:eastAsia="メイリオ" w:hAnsi="メイリオ"/>
                          <w:sz w:val="18"/>
                          <w:szCs w:val="18"/>
                        </w:rPr>
                      </w:pPr>
                      <w:r w:rsidRPr="0099250D">
                        <w:rPr>
                          <w:rFonts w:ascii="メイリオ" w:eastAsia="メイリオ" w:hAnsi="メイリオ" w:hint="eastAsia"/>
                          <w:sz w:val="18"/>
                          <w:szCs w:val="18"/>
                          <w:bdr w:val="single" w:sz="4" w:space="0" w:color="auto"/>
                        </w:rPr>
                        <w:t>相談</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介護予防</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介護保険</w:t>
                      </w:r>
                      <w:r w:rsidRPr="0099250D">
                        <w:rPr>
                          <w:rFonts w:ascii="メイリオ" w:eastAsia="メイリオ" w:hAnsi="メイリオ" w:hint="eastAsia"/>
                          <w:sz w:val="18"/>
                          <w:szCs w:val="18"/>
                        </w:rPr>
                        <w:t xml:space="preserve">　</w:t>
                      </w:r>
                      <w:r w:rsidR="0099250D" w:rsidRPr="0099250D">
                        <w:rPr>
                          <w:rFonts w:ascii="メイリオ" w:eastAsia="メイリオ" w:hAnsi="メイリオ" w:hint="eastAsia"/>
                          <w:sz w:val="18"/>
                          <w:szCs w:val="18"/>
                          <w:bdr w:val="single" w:sz="4" w:space="0" w:color="auto"/>
                        </w:rPr>
                        <w:t>見守り</w:t>
                      </w:r>
                      <w:r w:rsidR="0099250D" w:rsidRPr="0099250D">
                        <w:rPr>
                          <w:rFonts w:ascii="メイリオ" w:eastAsia="メイリオ" w:hAnsi="メイリオ" w:hint="eastAsia"/>
                          <w:sz w:val="18"/>
                          <w:szCs w:val="18"/>
                        </w:rPr>
                        <w:t xml:space="preserve">　</w:t>
                      </w:r>
                      <w:r w:rsidR="0099250D" w:rsidRPr="0099250D">
                        <w:rPr>
                          <w:rFonts w:ascii="メイリオ" w:eastAsia="メイリオ" w:hAnsi="メイリオ" w:hint="eastAsia"/>
                          <w:sz w:val="18"/>
                          <w:szCs w:val="18"/>
                          <w:bdr w:val="single" w:sz="4" w:space="0" w:color="auto"/>
                        </w:rPr>
                        <w:t>医療</w:t>
                      </w:r>
                      <w:r w:rsidR="0099250D" w:rsidRPr="0099250D">
                        <w:rPr>
                          <w:rFonts w:ascii="メイリオ" w:eastAsia="メイリオ" w:hAnsi="メイリオ" w:hint="eastAsia"/>
                          <w:sz w:val="18"/>
                          <w:szCs w:val="18"/>
                        </w:rPr>
                        <w:t xml:space="preserve">　</w:t>
                      </w:r>
                      <w:r w:rsidR="0099250D" w:rsidRPr="009B09CD">
                        <w:rPr>
                          <w:rFonts w:ascii="メイリオ" w:eastAsia="メイリオ" w:hAnsi="メイリオ" w:hint="eastAsia"/>
                          <w:sz w:val="18"/>
                          <w:szCs w:val="18"/>
                          <w:bdr w:val="single" w:sz="4" w:space="0" w:color="auto"/>
                        </w:rPr>
                        <w:t>家族支援</w:t>
                      </w:r>
                      <w:r w:rsidR="009B09CD">
                        <w:rPr>
                          <w:rFonts w:ascii="メイリオ" w:eastAsia="メイリオ" w:hAnsi="メイリオ" w:hint="eastAsia"/>
                          <w:sz w:val="18"/>
                          <w:szCs w:val="18"/>
                        </w:rPr>
                        <w:t xml:space="preserve">　</w:t>
                      </w:r>
                      <w:r w:rsidR="009B09CD" w:rsidRPr="009B09CD">
                        <w:rPr>
                          <w:rFonts w:ascii="メイリオ" w:eastAsia="メイリオ" w:hAnsi="メイリオ" w:hint="eastAsia"/>
                          <w:sz w:val="18"/>
                          <w:szCs w:val="18"/>
                          <w:bdr w:val="single" w:sz="4" w:space="0" w:color="auto"/>
                        </w:rPr>
                        <w:t>交流・役割</w:t>
                      </w:r>
                    </w:p>
                    <w:p w14:paraId="0D4EC25F" w14:textId="2183765A" w:rsidR="009B09CD" w:rsidRPr="0099250D" w:rsidRDefault="009B09CD" w:rsidP="0099250D">
                      <w:pPr>
                        <w:rPr>
                          <w:rFonts w:ascii="メイリオ" w:eastAsia="メイリオ" w:hAnsi="メイリオ"/>
                          <w:sz w:val="18"/>
                          <w:szCs w:val="18"/>
                        </w:rPr>
                      </w:pPr>
                      <w:r>
                        <w:rPr>
                          <w:rFonts w:ascii="メイリオ" w:eastAsia="メイリオ" w:hAnsi="メイリオ" w:hint="eastAsia"/>
                          <w:sz w:val="18"/>
                          <w:szCs w:val="18"/>
                        </w:rPr>
                        <w:t xml:space="preserve">　</w:t>
                      </w:r>
                    </w:p>
                  </w:txbxContent>
                </v:textbox>
                <w10:wrap anchorx="margin"/>
              </v:shape>
            </w:pict>
          </mc:Fallback>
        </mc:AlternateContent>
      </w:r>
    </w:p>
    <w:p w14:paraId="243A994A" w14:textId="1796D094" w:rsidR="00AC0CFA" w:rsidRPr="008E4406" w:rsidRDefault="008E4406" w:rsidP="00AC0CFA">
      <w:pPr>
        <w:rPr>
          <w:rFonts w:ascii="メイリオ" w:eastAsia="メイリオ" w:hAnsi="メイリオ"/>
          <w:bCs/>
          <w:sz w:val="28"/>
          <w:szCs w:val="28"/>
        </w:rPr>
      </w:pPr>
      <w:r w:rsidRPr="008E4406">
        <w:rPr>
          <w:rFonts w:ascii="メイリオ" w:eastAsia="メイリオ" w:hAnsi="メイリオ" w:hint="eastAsia"/>
          <w:bCs/>
          <w:sz w:val="28"/>
          <w:szCs w:val="28"/>
        </w:rPr>
        <w:t>〇地域包括支援センター</w:t>
      </w:r>
    </w:p>
    <w:tbl>
      <w:tblPr>
        <w:tblStyle w:val="ad"/>
        <w:tblW w:w="0" w:type="auto"/>
        <w:tblLook w:val="04A0" w:firstRow="1" w:lastRow="0" w:firstColumn="1" w:lastColumn="0" w:noHBand="0" w:noVBand="1"/>
      </w:tblPr>
      <w:tblGrid>
        <w:gridCol w:w="4248"/>
        <w:gridCol w:w="1984"/>
        <w:gridCol w:w="2262"/>
      </w:tblGrid>
      <w:tr w:rsidR="008E4406" w:rsidRPr="0081178B" w14:paraId="47A18E27" w14:textId="77777777" w:rsidTr="005171FB">
        <w:tc>
          <w:tcPr>
            <w:tcW w:w="4248" w:type="dxa"/>
          </w:tcPr>
          <w:p w14:paraId="31142DC7" w14:textId="77777777" w:rsidR="008E4406" w:rsidRPr="0081178B" w:rsidRDefault="008E4406" w:rsidP="005171FB">
            <w:pPr>
              <w:spacing w:line="0" w:lineRule="atLeast"/>
              <w:jc w:val="center"/>
              <w:rPr>
                <w:rFonts w:ascii="メイリオ" w:eastAsia="メイリオ" w:hAnsi="メイリオ"/>
                <w:bCs/>
                <w:sz w:val="24"/>
                <w:szCs w:val="24"/>
              </w:rPr>
            </w:pPr>
            <w:r w:rsidRPr="0081178B">
              <w:rPr>
                <w:rFonts w:ascii="メイリオ" w:eastAsia="メイリオ" w:hAnsi="メイリオ" w:hint="eastAsia"/>
                <w:bCs/>
                <w:sz w:val="24"/>
                <w:szCs w:val="24"/>
              </w:rPr>
              <w:t>名称</w:t>
            </w:r>
          </w:p>
        </w:tc>
        <w:tc>
          <w:tcPr>
            <w:tcW w:w="1984" w:type="dxa"/>
          </w:tcPr>
          <w:p w14:paraId="6E2D0009" w14:textId="77777777" w:rsidR="008E4406" w:rsidRPr="0081178B" w:rsidRDefault="008E4406" w:rsidP="005171FB">
            <w:pPr>
              <w:spacing w:line="0" w:lineRule="atLeast"/>
              <w:jc w:val="center"/>
              <w:rPr>
                <w:rFonts w:ascii="メイリオ" w:eastAsia="メイリオ" w:hAnsi="メイリオ"/>
                <w:bCs/>
                <w:sz w:val="24"/>
                <w:szCs w:val="24"/>
              </w:rPr>
            </w:pPr>
            <w:r w:rsidRPr="0081178B">
              <w:rPr>
                <w:rFonts w:ascii="メイリオ" w:eastAsia="メイリオ" w:hAnsi="メイリオ" w:hint="eastAsia"/>
                <w:bCs/>
                <w:sz w:val="24"/>
                <w:szCs w:val="24"/>
              </w:rPr>
              <w:t>住所</w:t>
            </w:r>
          </w:p>
        </w:tc>
        <w:tc>
          <w:tcPr>
            <w:tcW w:w="2262" w:type="dxa"/>
          </w:tcPr>
          <w:p w14:paraId="4F6743D1" w14:textId="77777777" w:rsidR="008E4406" w:rsidRPr="0081178B" w:rsidRDefault="008E4406" w:rsidP="005171FB">
            <w:pPr>
              <w:spacing w:line="0" w:lineRule="atLeast"/>
              <w:jc w:val="center"/>
              <w:rPr>
                <w:rFonts w:ascii="メイリオ" w:eastAsia="メイリオ" w:hAnsi="メイリオ"/>
                <w:bCs/>
                <w:sz w:val="24"/>
                <w:szCs w:val="24"/>
              </w:rPr>
            </w:pPr>
            <w:r w:rsidRPr="0081178B">
              <w:rPr>
                <w:rFonts w:ascii="メイリオ" w:eastAsia="メイリオ" w:hAnsi="メイリオ" w:hint="eastAsia"/>
                <w:bCs/>
                <w:sz w:val="24"/>
                <w:szCs w:val="24"/>
              </w:rPr>
              <w:t>℡</w:t>
            </w:r>
          </w:p>
        </w:tc>
      </w:tr>
      <w:tr w:rsidR="008E4406" w:rsidRPr="0081178B" w14:paraId="7D9A3011" w14:textId="77777777" w:rsidTr="005171FB">
        <w:tc>
          <w:tcPr>
            <w:tcW w:w="4248" w:type="dxa"/>
          </w:tcPr>
          <w:p w14:paraId="54ECBFF3" w14:textId="77777777" w:rsidR="008E4406" w:rsidRPr="0081178B" w:rsidRDefault="008E4406" w:rsidP="005171FB">
            <w:pPr>
              <w:spacing w:line="0" w:lineRule="atLeast"/>
              <w:rPr>
                <w:rFonts w:ascii="メイリオ" w:eastAsia="メイリオ" w:hAnsi="メイリオ"/>
                <w:bCs/>
                <w:sz w:val="24"/>
                <w:szCs w:val="24"/>
              </w:rPr>
            </w:pPr>
            <w:r w:rsidRPr="0081178B">
              <w:rPr>
                <w:rFonts w:ascii="メイリオ" w:eastAsia="メイリオ" w:hAnsi="メイリオ" w:hint="eastAsia"/>
                <w:bCs/>
                <w:sz w:val="24"/>
                <w:szCs w:val="24"/>
              </w:rPr>
              <w:t>柏原市高齢者いきいき元気センター</w:t>
            </w:r>
          </w:p>
          <w:p w14:paraId="198CBF19" w14:textId="77777777" w:rsidR="008E4406" w:rsidRPr="0081178B" w:rsidRDefault="008E4406" w:rsidP="005171FB">
            <w:pPr>
              <w:spacing w:line="0" w:lineRule="atLeast"/>
              <w:rPr>
                <w:rFonts w:ascii="メイリオ" w:eastAsia="メイリオ" w:hAnsi="メイリオ"/>
                <w:bCs/>
                <w:sz w:val="22"/>
              </w:rPr>
            </w:pPr>
            <w:r w:rsidRPr="0081178B">
              <w:rPr>
                <w:rFonts w:ascii="メイリオ" w:eastAsia="メイリオ" w:hAnsi="メイリオ" w:hint="eastAsia"/>
                <w:bCs/>
                <w:sz w:val="22"/>
              </w:rPr>
              <w:t>（地域包括支援センター）</w:t>
            </w:r>
          </w:p>
        </w:tc>
        <w:tc>
          <w:tcPr>
            <w:tcW w:w="1984" w:type="dxa"/>
          </w:tcPr>
          <w:p w14:paraId="478BD230" w14:textId="77777777" w:rsidR="008E4406" w:rsidRPr="0081178B" w:rsidRDefault="008E4406" w:rsidP="005171FB">
            <w:pPr>
              <w:spacing w:line="0" w:lineRule="atLeast"/>
              <w:rPr>
                <w:rFonts w:ascii="メイリオ" w:eastAsia="メイリオ" w:hAnsi="メイリオ"/>
                <w:bCs/>
                <w:sz w:val="24"/>
                <w:szCs w:val="24"/>
              </w:rPr>
            </w:pPr>
            <w:r>
              <w:rPr>
                <w:rFonts w:ascii="メイリオ" w:eastAsia="メイリオ" w:hAnsi="メイリオ" w:hint="eastAsia"/>
                <w:bCs/>
                <w:sz w:val="24"/>
                <w:szCs w:val="24"/>
              </w:rPr>
              <w:t>大県4-15-35</w:t>
            </w:r>
          </w:p>
        </w:tc>
        <w:tc>
          <w:tcPr>
            <w:tcW w:w="2262" w:type="dxa"/>
          </w:tcPr>
          <w:p w14:paraId="5A0B4671" w14:textId="77777777" w:rsidR="008E4406" w:rsidRPr="0081178B" w:rsidRDefault="008E4406" w:rsidP="005171FB">
            <w:pPr>
              <w:spacing w:line="0" w:lineRule="atLeast"/>
              <w:rPr>
                <w:rFonts w:ascii="メイリオ" w:eastAsia="メイリオ" w:hAnsi="メイリオ"/>
                <w:bCs/>
                <w:sz w:val="28"/>
                <w:szCs w:val="28"/>
              </w:rPr>
            </w:pPr>
            <w:r w:rsidRPr="0081178B">
              <w:rPr>
                <w:rFonts w:ascii="メイリオ" w:eastAsia="メイリオ" w:hAnsi="メイリオ" w:hint="eastAsia"/>
                <w:bCs/>
                <w:sz w:val="28"/>
                <w:szCs w:val="28"/>
              </w:rPr>
              <w:t>072-970-3100</w:t>
            </w:r>
          </w:p>
        </w:tc>
      </w:tr>
    </w:tbl>
    <w:p w14:paraId="7FE1CCFA" w14:textId="60890564" w:rsidR="00AC0CFA" w:rsidRDefault="00AC0CFA" w:rsidP="00AC0CFA">
      <w:pPr>
        <w:rPr>
          <w:rFonts w:asciiTheme="majorEastAsia" w:eastAsiaTheme="majorEastAsia" w:hAnsiTheme="majorEastAsia"/>
          <w:b/>
          <w:sz w:val="24"/>
          <w:szCs w:val="24"/>
        </w:rPr>
      </w:pPr>
    </w:p>
    <w:p w14:paraId="4C45243B" w14:textId="03A0B376" w:rsidR="00AC0CFA" w:rsidRPr="0081178B" w:rsidRDefault="0099250D" w:rsidP="00AC0CFA">
      <w:pPr>
        <w:rPr>
          <w:rFonts w:ascii="メイリオ" w:eastAsia="メイリオ" w:hAnsi="メイリオ"/>
          <w:bCs/>
          <w:sz w:val="28"/>
          <w:szCs w:val="28"/>
        </w:rPr>
      </w:pPr>
      <w:r>
        <w:rPr>
          <w:rFonts w:ascii="メイリオ" w:eastAsia="メイリオ" w:hAnsi="メイリオ" w:hint="eastAsia"/>
          <w:b/>
          <w:noProof/>
          <w:sz w:val="32"/>
          <w:szCs w:val="32"/>
        </w:rPr>
        <mc:AlternateContent>
          <mc:Choice Requires="wps">
            <w:drawing>
              <wp:anchor distT="0" distB="0" distL="114300" distR="114300" simplePos="0" relativeHeight="251675136" behindDoc="0" locked="0" layoutInCell="1" allowOverlap="1" wp14:anchorId="67A33E3C" wp14:editId="3A200F3A">
                <wp:simplePos x="0" y="0"/>
                <wp:positionH relativeFrom="margin">
                  <wp:posOffset>2644139</wp:posOffset>
                </wp:positionH>
                <wp:positionV relativeFrom="paragraph">
                  <wp:posOffset>36830</wp:posOffset>
                </wp:positionV>
                <wp:extent cx="3571875" cy="37147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3571875" cy="371475"/>
                        </a:xfrm>
                        <a:prstGeom prst="rect">
                          <a:avLst/>
                        </a:prstGeom>
                        <a:solidFill>
                          <a:sysClr val="window" lastClr="FFFFFF"/>
                        </a:solidFill>
                        <a:ln w="6350">
                          <a:noFill/>
                        </a:ln>
                      </wps:spPr>
                      <wps:txbx>
                        <w:txbxContent>
                          <w:p w14:paraId="386BC2A9" w14:textId="0D5E762B" w:rsidR="0099250D" w:rsidRPr="0099250D" w:rsidRDefault="0099250D" w:rsidP="0099250D">
                            <w:pPr>
                              <w:spacing w:line="0" w:lineRule="atLeast"/>
                              <w:rPr>
                                <w:rFonts w:ascii="メイリオ" w:eastAsia="メイリオ" w:hAnsi="メイリオ"/>
                                <w:sz w:val="18"/>
                                <w:szCs w:val="18"/>
                              </w:rPr>
                            </w:pPr>
                            <w:r w:rsidRPr="0099250D">
                              <w:rPr>
                                <w:rFonts w:ascii="メイリオ" w:eastAsia="メイリオ" w:hAnsi="メイリオ" w:hint="eastAsia"/>
                                <w:sz w:val="18"/>
                                <w:szCs w:val="18"/>
                                <w:bdr w:val="single" w:sz="4" w:space="0" w:color="auto"/>
                              </w:rPr>
                              <w:t>相談</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介護予防</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介護保険</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見守り</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医療</w:t>
                            </w:r>
                            <w:r>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家族支援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33E3C" id="テキスト ボックス 12" o:spid="_x0000_s1028" type="#_x0000_t202" style="position:absolute;left:0;text-align:left;margin-left:208.2pt;margin-top:2.9pt;width:281.25pt;height:29.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" fillcolor="window" stroked="f" strokeweight=".5pt">
                <v:textbox>
                  <w:txbxContent>
                    <w:p w14:paraId="386BC2A9" w14:textId="0D5E762B" w:rsidR="0099250D" w:rsidRPr="0099250D" w:rsidRDefault="0099250D" w:rsidP="0099250D">
                      <w:pPr>
                        <w:spacing w:line="0" w:lineRule="atLeast"/>
                        <w:rPr>
                          <w:rFonts w:ascii="メイリオ" w:eastAsia="メイリオ" w:hAnsi="メイリオ"/>
                          <w:sz w:val="18"/>
                          <w:szCs w:val="18"/>
                        </w:rPr>
                      </w:pPr>
                      <w:r w:rsidRPr="0099250D">
                        <w:rPr>
                          <w:rFonts w:ascii="メイリオ" w:eastAsia="メイリオ" w:hAnsi="メイリオ" w:hint="eastAsia"/>
                          <w:sz w:val="18"/>
                          <w:szCs w:val="18"/>
                          <w:bdr w:val="single" w:sz="4" w:space="0" w:color="auto"/>
                        </w:rPr>
                        <w:t>相談</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介護予防</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介護保険</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見守り</w:t>
                      </w: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医療</w:t>
                      </w:r>
                      <w:r>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家族支援</w:t>
                      </w:r>
                    </w:p>
                  </w:txbxContent>
                </v:textbox>
                <w10:wrap anchorx="margin"/>
              </v:shape>
            </w:pict>
          </mc:Fallback>
        </mc:AlternateContent>
      </w:r>
      <w:r w:rsidR="00AC0CFA" w:rsidRPr="0081178B">
        <w:rPr>
          <w:rFonts w:ascii="メイリオ" w:eastAsia="メイリオ" w:hAnsi="メイリオ" w:hint="eastAsia"/>
          <w:bCs/>
          <w:sz w:val="28"/>
          <w:szCs w:val="28"/>
        </w:rPr>
        <w:t>〇地域包括支援センターブランチ</w:t>
      </w:r>
    </w:p>
    <w:tbl>
      <w:tblPr>
        <w:tblStyle w:val="ad"/>
        <w:tblW w:w="8505" w:type="dxa"/>
        <w:tblInd w:w="-5" w:type="dxa"/>
        <w:tblLook w:val="04A0" w:firstRow="1" w:lastRow="0" w:firstColumn="1" w:lastColumn="0" w:noHBand="0" w:noVBand="1"/>
      </w:tblPr>
      <w:tblGrid>
        <w:gridCol w:w="4111"/>
        <w:gridCol w:w="2126"/>
        <w:gridCol w:w="2268"/>
      </w:tblGrid>
      <w:tr w:rsidR="00F12447" w:rsidRPr="00C20D41" w14:paraId="44120BAD" w14:textId="77777777" w:rsidTr="00FD47BB">
        <w:tc>
          <w:tcPr>
            <w:tcW w:w="4111" w:type="dxa"/>
          </w:tcPr>
          <w:p w14:paraId="039E4E3C" w14:textId="77777777" w:rsidR="00F12447" w:rsidRPr="004B2C0B" w:rsidRDefault="00F12447" w:rsidP="00AC7B6A">
            <w:pPr>
              <w:spacing w:line="0" w:lineRule="atLeast"/>
              <w:jc w:val="center"/>
              <w:rPr>
                <w:rFonts w:ascii="メイリオ" w:eastAsia="メイリオ" w:hAnsi="メイリオ"/>
                <w:sz w:val="24"/>
                <w:szCs w:val="24"/>
              </w:rPr>
            </w:pPr>
            <w:r w:rsidRPr="004B2C0B">
              <w:rPr>
                <w:rFonts w:ascii="メイリオ" w:eastAsia="メイリオ" w:hAnsi="メイリオ" w:hint="eastAsia"/>
                <w:sz w:val="24"/>
                <w:szCs w:val="24"/>
              </w:rPr>
              <w:t>名称</w:t>
            </w:r>
          </w:p>
        </w:tc>
        <w:tc>
          <w:tcPr>
            <w:tcW w:w="2126" w:type="dxa"/>
          </w:tcPr>
          <w:p w14:paraId="6B2C06BF" w14:textId="77777777" w:rsidR="00F12447" w:rsidRPr="004B2C0B" w:rsidRDefault="00F12447" w:rsidP="00AC7B6A">
            <w:pPr>
              <w:spacing w:line="0" w:lineRule="atLeast"/>
              <w:jc w:val="center"/>
              <w:rPr>
                <w:rFonts w:ascii="メイリオ" w:eastAsia="メイリオ" w:hAnsi="メイリオ"/>
                <w:sz w:val="24"/>
                <w:szCs w:val="24"/>
              </w:rPr>
            </w:pPr>
            <w:r w:rsidRPr="004B2C0B">
              <w:rPr>
                <w:rFonts w:ascii="メイリオ" w:eastAsia="メイリオ" w:hAnsi="メイリオ" w:hint="eastAsia"/>
                <w:sz w:val="24"/>
                <w:szCs w:val="24"/>
              </w:rPr>
              <w:t>住所</w:t>
            </w:r>
          </w:p>
        </w:tc>
        <w:tc>
          <w:tcPr>
            <w:tcW w:w="2268" w:type="dxa"/>
          </w:tcPr>
          <w:p w14:paraId="130BBB03" w14:textId="77777777" w:rsidR="00F12447" w:rsidRPr="004B2C0B" w:rsidRDefault="00F12447" w:rsidP="00AC7B6A">
            <w:pPr>
              <w:spacing w:line="0" w:lineRule="atLeast"/>
              <w:jc w:val="center"/>
              <w:rPr>
                <w:rFonts w:ascii="メイリオ" w:eastAsia="メイリオ" w:hAnsi="メイリオ"/>
                <w:sz w:val="24"/>
                <w:szCs w:val="24"/>
              </w:rPr>
            </w:pPr>
            <w:r w:rsidRPr="004B2C0B">
              <w:rPr>
                <w:rFonts w:ascii="メイリオ" w:eastAsia="メイリオ" w:hAnsi="メイリオ" w:hint="eastAsia"/>
                <w:sz w:val="24"/>
                <w:szCs w:val="24"/>
              </w:rPr>
              <w:t>℡</w:t>
            </w:r>
          </w:p>
        </w:tc>
      </w:tr>
      <w:tr w:rsidR="00F12447" w:rsidRPr="00C20D41" w14:paraId="2176345F" w14:textId="77777777" w:rsidTr="00FD47BB">
        <w:trPr>
          <w:trHeight w:val="636"/>
        </w:trPr>
        <w:tc>
          <w:tcPr>
            <w:tcW w:w="4111" w:type="dxa"/>
            <w:vAlign w:val="center"/>
          </w:tcPr>
          <w:p w14:paraId="0356BE6C" w14:textId="69F864D7" w:rsidR="00F12447" w:rsidRPr="004B2C0B" w:rsidRDefault="00F12447" w:rsidP="00AC7B6A">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特別養護老人ホーム</w:t>
            </w:r>
            <w:r w:rsidR="00FD47BB">
              <w:rPr>
                <w:rFonts w:ascii="メイリオ" w:eastAsia="メイリオ" w:hAnsi="メイリオ" w:hint="eastAsia"/>
                <w:sz w:val="24"/>
                <w:szCs w:val="24"/>
              </w:rPr>
              <w:t xml:space="preserve"> </w:t>
            </w:r>
            <w:r w:rsidRPr="004B2C0B">
              <w:rPr>
                <w:rFonts w:ascii="メイリオ" w:eastAsia="メイリオ" w:hAnsi="メイリオ" w:hint="eastAsia"/>
                <w:sz w:val="24"/>
                <w:szCs w:val="24"/>
              </w:rPr>
              <w:t>柏寿</w:t>
            </w:r>
          </w:p>
        </w:tc>
        <w:tc>
          <w:tcPr>
            <w:tcW w:w="2126" w:type="dxa"/>
            <w:vAlign w:val="center"/>
          </w:tcPr>
          <w:p w14:paraId="31D3EF28" w14:textId="77777777" w:rsidR="00F12447" w:rsidRPr="004B2C0B" w:rsidRDefault="00F12447" w:rsidP="00AC7B6A">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高井田</w:t>
            </w:r>
            <w:r>
              <w:rPr>
                <w:rFonts w:ascii="メイリオ" w:eastAsia="メイリオ" w:hAnsi="メイリオ" w:hint="eastAsia"/>
                <w:sz w:val="24"/>
                <w:szCs w:val="24"/>
              </w:rPr>
              <w:t>650-1</w:t>
            </w:r>
          </w:p>
        </w:tc>
        <w:tc>
          <w:tcPr>
            <w:tcW w:w="2268" w:type="dxa"/>
            <w:vAlign w:val="center"/>
          </w:tcPr>
          <w:p w14:paraId="2A8A94AB" w14:textId="77777777" w:rsidR="00F12447" w:rsidRPr="00B163F7" w:rsidRDefault="00F12447" w:rsidP="00AC7B6A">
            <w:pPr>
              <w:spacing w:line="0" w:lineRule="atLeast"/>
              <w:rPr>
                <w:rFonts w:ascii="メイリオ" w:eastAsia="メイリオ" w:hAnsi="メイリオ"/>
                <w:sz w:val="28"/>
                <w:szCs w:val="28"/>
              </w:rPr>
            </w:pPr>
            <w:r w:rsidRPr="00B163F7">
              <w:rPr>
                <w:rFonts w:ascii="メイリオ" w:eastAsia="メイリオ" w:hAnsi="メイリオ" w:hint="eastAsia"/>
                <w:sz w:val="28"/>
                <w:szCs w:val="28"/>
              </w:rPr>
              <w:t>072-977-5533</w:t>
            </w:r>
          </w:p>
        </w:tc>
      </w:tr>
      <w:tr w:rsidR="00F12447" w:rsidRPr="00C20D41" w14:paraId="7E1F2F4D" w14:textId="77777777" w:rsidTr="00FD47BB">
        <w:trPr>
          <w:trHeight w:val="730"/>
        </w:trPr>
        <w:tc>
          <w:tcPr>
            <w:tcW w:w="4111" w:type="dxa"/>
            <w:vAlign w:val="center"/>
          </w:tcPr>
          <w:p w14:paraId="4EC3E898" w14:textId="7D10ABF4" w:rsidR="00F12447" w:rsidRPr="004B2C0B" w:rsidRDefault="00F12447" w:rsidP="00AC7B6A">
            <w:pPr>
              <w:spacing w:line="0" w:lineRule="atLeast"/>
              <w:rPr>
                <w:rFonts w:ascii="メイリオ" w:eastAsia="メイリオ" w:hAnsi="メイリオ"/>
                <w:sz w:val="24"/>
                <w:szCs w:val="24"/>
                <w:lang w:eastAsia="zh-CN"/>
              </w:rPr>
            </w:pPr>
            <w:r w:rsidRPr="004B2C0B">
              <w:rPr>
                <w:rFonts w:ascii="メイリオ" w:eastAsia="メイリオ" w:hAnsi="メイリオ" w:hint="eastAsia"/>
                <w:sz w:val="24"/>
                <w:szCs w:val="24"/>
                <w:lang w:eastAsia="zh-CN"/>
              </w:rPr>
              <w:t>地域密着型高齢者施設</w:t>
            </w:r>
            <w:r w:rsidR="00FD47BB">
              <w:rPr>
                <w:rFonts w:ascii="メイリオ" w:eastAsia="メイリオ" w:hAnsi="メイリオ" w:hint="eastAsia"/>
                <w:sz w:val="24"/>
                <w:szCs w:val="24"/>
              </w:rPr>
              <w:t xml:space="preserve"> </w:t>
            </w:r>
            <w:r w:rsidRPr="004B2C0B">
              <w:rPr>
                <w:rFonts w:ascii="メイリオ" w:eastAsia="メイリオ" w:hAnsi="メイリオ" w:hint="eastAsia"/>
                <w:sz w:val="24"/>
                <w:szCs w:val="24"/>
                <w:lang w:eastAsia="zh-CN"/>
              </w:rPr>
              <w:t>太寿</w:t>
            </w:r>
          </w:p>
        </w:tc>
        <w:tc>
          <w:tcPr>
            <w:tcW w:w="2126" w:type="dxa"/>
            <w:vAlign w:val="center"/>
          </w:tcPr>
          <w:p w14:paraId="4CBEDF04" w14:textId="77777777" w:rsidR="00F12447" w:rsidRPr="004B2C0B" w:rsidRDefault="00F12447" w:rsidP="00AC7B6A">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太平寺</w:t>
            </w:r>
            <w:r>
              <w:rPr>
                <w:rFonts w:ascii="メイリオ" w:eastAsia="メイリオ" w:hAnsi="メイリオ" w:hint="eastAsia"/>
                <w:sz w:val="24"/>
                <w:szCs w:val="24"/>
              </w:rPr>
              <w:t>1-4-30</w:t>
            </w:r>
          </w:p>
        </w:tc>
        <w:tc>
          <w:tcPr>
            <w:tcW w:w="2268" w:type="dxa"/>
            <w:vAlign w:val="center"/>
          </w:tcPr>
          <w:p w14:paraId="517E8773" w14:textId="77777777" w:rsidR="00F12447" w:rsidRPr="00B163F7" w:rsidRDefault="00F12447" w:rsidP="00AC7B6A">
            <w:pPr>
              <w:spacing w:line="0" w:lineRule="atLeast"/>
              <w:rPr>
                <w:rFonts w:ascii="メイリオ" w:eastAsia="メイリオ" w:hAnsi="メイリオ"/>
                <w:sz w:val="28"/>
                <w:szCs w:val="28"/>
              </w:rPr>
            </w:pPr>
            <w:r w:rsidRPr="00B163F7">
              <w:rPr>
                <w:rFonts w:ascii="メイリオ" w:eastAsia="メイリオ" w:hAnsi="メイリオ" w:hint="eastAsia"/>
                <w:sz w:val="28"/>
                <w:szCs w:val="28"/>
              </w:rPr>
              <w:t>072-970-6010</w:t>
            </w:r>
          </w:p>
        </w:tc>
      </w:tr>
      <w:tr w:rsidR="00F12447" w:rsidRPr="00C20D41" w14:paraId="3A69096C" w14:textId="77777777" w:rsidTr="00FD47BB">
        <w:tc>
          <w:tcPr>
            <w:tcW w:w="4111" w:type="dxa"/>
          </w:tcPr>
          <w:p w14:paraId="3124E1A6" w14:textId="5D835FFD" w:rsidR="00F12447" w:rsidRPr="004B2C0B" w:rsidRDefault="00F12447" w:rsidP="00FD47BB">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在宅介護支援センター</w:t>
            </w:r>
            <w:r w:rsidR="00FD47BB">
              <w:rPr>
                <w:rFonts w:ascii="メイリオ" w:eastAsia="メイリオ" w:hAnsi="メイリオ" w:hint="eastAsia"/>
                <w:sz w:val="24"/>
                <w:szCs w:val="24"/>
              </w:rPr>
              <w:t xml:space="preserve"> </w:t>
            </w:r>
            <w:r w:rsidRPr="004B2C0B">
              <w:rPr>
                <w:rFonts w:ascii="メイリオ" w:eastAsia="メイリオ" w:hAnsi="メイリオ" w:hint="eastAsia"/>
                <w:sz w:val="24"/>
                <w:szCs w:val="24"/>
              </w:rPr>
              <w:t>知恵の和苑</w:t>
            </w:r>
          </w:p>
        </w:tc>
        <w:tc>
          <w:tcPr>
            <w:tcW w:w="2126" w:type="dxa"/>
            <w:vAlign w:val="center"/>
          </w:tcPr>
          <w:p w14:paraId="6EF1762B" w14:textId="77777777" w:rsidR="00F12447" w:rsidRPr="004B2C0B" w:rsidRDefault="00F12447" w:rsidP="00AC7B6A">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古町</w:t>
            </w:r>
            <w:r>
              <w:rPr>
                <w:rFonts w:ascii="メイリオ" w:eastAsia="メイリオ" w:hAnsi="メイリオ" w:hint="eastAsia"/>
                <w:sz w:val="24"/>
                <w:szCs w:val="24"/>
              </w:rPr>
              <w:t>3-2-17</w:t>
            </w:r>
          </w:p>
        </w:tc>
        <w:tc>
          <w:tcPr>
            <w:tcW w:w="2268" w:type="dxa"/>
            <w:vAlign w:val="center"/>
          </w:tcPr>
          <w:p w14:paraId="404F39CB" w14:textId="77777777" w:rsidR="00F12447" w:rsidRPr="00B163F7" w:rsidRDefault="00F12447" w:rsidP="00AC7B6A">
            <w:pPr>
              <w:spacing w:line="0" w:lineRule="atLeast"/>
              <w:rPr>
                <w:rFonts w:ascii="メイリオ" w:eastAsia="メイリオ" w:hAnsi="メイリオ"/>
                <w:sz w:val="28"/>
                <w:szCs w:val="28"/>
              </w:rPr>
            </w:pPr>
            <w:r w:rsidRPr="00B163F7">
              <w:rPr>
                <w:rFonts w:ascii="メイリオ" w:eastAsia="メイリオ" w:hAnsi="メイリオ" w:hint="eastAsia"/>
                <w:sz w:val="28"/>
                <w:szCs w:val="28"/>
              </w:rPr>
              <w:t>072-973-4801</w:t>
            </w:r>
          </w:p>
        </w:tc>
      </w:tr>
      <w:tr w:rsidR="00F12447" w:rsidRPr="00C20D41" w14:paraId="6F9DD958" w14:textId="77777777" w:rsidTr="00FD47BB">
        <w:tc>
          <w:tcPr>
            <w:tcW w:w="4111" w:type="dxa"/>
          </w:tcPr>
          <w:p w14:paraId="46092048" w14:textId="77777777" w:rsidR="00FD47BB" w:rsidRDefault="00F12447" w:rsidP="00FD47BB">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在宅介護支援センター</w:t>
            </w:r>
          </w:p>
          <w:p w14:paraId="61A1F0FF" w14:textId="2861ABD0" w:rsidR="00F12447" w:rsidRPr="004B2C0B" w:rsidRDefault="00F12447" w:rsidP="00FD47BB">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ローズウッド国分</w:t>
            </w:r>
          </w:p>
        </w:tc>
        <w:tc>
          <w:tcPr>
            <w:tcW w:w="2126" w:type="dxa"/>
            <w:vAlign w:val="center"/>
          </w:tcPr>
          <w:p w14:paraId="1CA758AE" w14:textId="77777777" w:rsidR="00F12447" w:rsidRPr="004B2C0B" w:rsidRDefault="00F12447" w:rsidP="00AC7B6A">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旭ヶ丘</w:t>
            </w:r>
            <w:r>
              <w:rPr>
                <w:rFonts w:ascii="メイリオ" w:eastAsia="メイリオ" w:hAnsi="メイリオ" w:hint="eastAsia"/>
                <w:sz w:val="24"/>
                <w:szCs w:val="24"/>
              </w:rPr>
              <w:t>4-672</w:t>
            </w:r>
          </w:p>
        </w:tc>
        <w:tc>
          <w:tcPr>
            <w:tcW w:w="2268" w:type="dxa"/>
            <w:vAlign w:val="center"/>
          </w:tcPr>
          <w:p w14:paraId="5B01D038" w14:textId="77777777" w:rsidR="00F12447" w:rsidRPr="00B163F7" w:rsidRDefault="00F12447" w:rsidP="00AC7B6A">
            <w:pPr>
              <w:spacing w:line="0" w:lineRule="atLeast"/>
              <w:rPr>
                <w:rFonts w:ascii="メイリオ" w:eastAsia="メイリオ" w:hAnsi="メイリオ"/>
                <w:sz w:val="28"/>
                <w:szCs w:val="28"/>
              </w:rPr>
            </w:pPr>
            <w:r w:rsidRPr="00B163F7">
              <w:rPr>
                <w:rFonts w:ascii="メイリオ" w:eastAsia="メイリオ" w:hAnsi="メイリオ" w:hint="eastAsia"/>
                <w:sz w:val="28"/>
                <w:szCs w:val="28"/>
              </w:rPr>
              <w:t>072-977-8980</w:t>
            </w:r>
          </w:p>
        </w:tc>
      </w:tr>
      <w:tr w:rsidR="00F12447" w:rsidRPr="00C20D41" w14:paraId="4FA19BC7" w14:textId="77777777" w:rsidTr="00FD47BB">
        <w:tc>
          <w:tcPr>
            <w:tcW w:w="4111" w:type="dxa"/>
          </w:tcPr>
          <w:p w14:paraId="7C58FDE1" w14:textId="77777777" w:rsidR="00FD47BB" w:rsidRDefault="00F12447" w:rsidP="00FD47BB">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大阪好意の庭</w:t>
            </w:r>
          </w:p>
          <w:p w14:paraId="6900C48F" w14:textId="4197EC82" w:rsidR="00F12447" w:rsidRPr="004B2C0B" w:rsidRDefault="00F12447" w:rsidP="00FD47BB">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暮らしの福祉相談センター</w:t>
            </w:r>
          </w:p>
        </w:tc>
        <w:tc>
          <w:tcPr>
            <w:tcW w:w="2126" w:type="dxa"/>
            <w:vAlign w:val="center"/>
          </w:tcPr>
          <w:p w14:paraId="5D818899" w14:textId="77777777" w:rsidR="00F12447" w:rsidRPr="004B2C0B" w:rsidRDefault="00F12447" w:rsidP="00AC7B6A">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旭ヶ丘</w:t>
            </w:r>
            <w:r>
              <w:rPr>
                <w:rFonts w:ascii="メイリオ" w:eastAsia="メイリオ" w:hAnsi="メイリオ" w:hint="eastAsia"/>
                <w:sz w:val="24"/>
                <w:szCs w:val="24"/>
              </w:rPr>
              <w:t>3-13-45</w:t>
            </w:r>
          </w:p>
        </w:tc>
        <w:tc>
          <w:tcPr>
            <w:tcW w:w="2268" w:type="dxa"/>
            <w:vAlign w:val="center"/>
          </w:tcPr>
          <w:p w14:paraId="4D624FF0" w14:textId="77777777" w:rsidR="00F12447" w:rsidRPr="00B163F7" w:rsidRDefault="00F12447" w:rsidP="00AC7B6A">
            <w:pPr>
              <w:spacing w:line="0" w:lineRule="atLeast"/>
              <w:rPr>
                <w:rFonts w:ascii="メイリオ" w:eastAsia="メイリオ" w:hAnsi="メイリオ"/>
                <w:sz w:val="28"/>
                <w:szCs w:val="28"/>
              </w:rPr>
            </w:pPr>
            <w:r w:rsidRPr="00B163F7">
              <w:rPr>
                <w:rFonts w:ascii="メイリオ" w:eastAsia="メイリオ" w:hAnsi="メイリオ" w:hint="eastAsia"/>
                <w:sz w:val="28"/>
                <w:szCs w:val="28"/>
              </w:rPr>
              <w:t>072-976-0090</w:t>
            </w:r>
          </w:p>
        </w:tc>
      </w:tr>
      <w:tr w:rsidR="00F12447" w:rsidRPr="00C20D41" w14:paraId="5D3B2CD3" w14:textId="77777777" w:rsidTr="00FD47BB">
        <w:tc>
          <w:tcPr>
            <w:tcW w:w="4111" w:type="dxa"/>
          </w:tcPr>
          <w:p w14:paraId="784B2E75" w14:textId="77777777" w:rsidR="00FD47BB" w:rsidRDefault="00F12447" w:rsidP="00FD47BB">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第二好意の庭</w:t>
            </w:r>
          </w:p>
          <w:p w14:paraId="4B8880B6" w14:textId="0D9A6CC3" w:rsidR="00F12447" w:rsidRPr="004B2C0B" w:rsidRDefault="00F12447" w:rsidP="00FD47BB">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暮らしの福祉相談センター</w:t>
            </w:r>
          </w:p>
        </w:tc>
        <w:tc>
          <w:tcPr>
            <w:tcW w:w="2126" w:type="dxa"/>
            <w:vAlign w:val="center"/>
          </w:tcPr>
          <w:p w14:paraId="4EBE9803" w14:textId="77777777" w:rsidR="00F12447" w:rsidRPr="004B2C0B" w:rsidRDefault="00F12447" w:rsidP="00AC7B6A">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国分市場</w:t>
            </w:r>
            <w:r>
              <w:rPr>
                <w:rFonts w:ascii="メイリオ" w:eastAsia="メイリオ" w:hAnsi="メイリオ" w:hint="eastAsia"/>
                <w:sz w:val="24"/>
                <w:szCs w:val="24"/>
              </w:rPr>
              <w:t>1-9-45</w:t>
            </w:r>
          </w:p>
        </w:tc>
        <w:tc>
          <w:tcPr>
            <w:tcW w:w="2268" w:type="dxa"/>
            <w:vAlign w:val="center"/>
          </w:tcPr>
          <w:p w14:paraId="00DA9963" w14:textId="77777777" w:rsidR="00F12447" w:rsidRPr="00B163F7" w:rsidRDefault="00F12447" w:rsidP="00AC7B6A">
            <w:pPr>
              <w:spacing w:line="0" w:lineRule="atLeast"/>
              <w:rPr>
                <w:rFonts w:ascii="メイリオ" w:eastAsia="メイリオ" w:hAnsi="メイリオ"/>
                <w:sz w:val="28"/>
                <w:szCs w:val="28"/>
              </w:rPr>
            </w:pPr>
            <w:r w:rsidRPr="00B163F7">
              <w:rPr>
                <w:rFonts w:ascii="メイリオ" w:eastAsia="メイリオ" w:hAnsi="メイリオ" w:hint="eastAsia"/>
                <w:sz w:val="28"/>
                <w:szCs w:val="28"/>
              </w:rPr>
              <w:t>072-976-0091</w:t>
            </w:r>
          </w:p>
        </w:tc>
      </w:tr>
      <w:tr w:rsidR="00F12447" w:rsidRPr="00C20D41" w14:paraId="3E8E3CAE" w14:textId="77777777" w:rsidTr="00FD47BB">
        <w:tc>
          <w:tcPr>
            <w:tcW w:w="4111" w:type="dxa"/>
          </w:tcPr>
          <w:p w14:paraId="0087BC21" w14:textId="77777777" w:rsidR="00FD47BB" w:rsidRDefault="00F12447" w:rsidP="00FD47BB">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はくとう</w:t>
            </w:r>
          </w:p>
          <w:p w14:paraId="4ED75711" w14:textId="51ECB279" w:rsidR="00F12447" w:rsidRPr="004B2C0B" w:rsidRDefault="00F12447" w:rsidP="00FD47BB">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地域包括支援センターブランチ</w:t>
            </w:r>
          </w:p>
        </w:tc>
        <w:tc>
          <w:tcPr>
            <w:tcW w:w="2126" w:type="dxa"/>
            <w:vAlign w:val="center"/>
          </w:tcPr>
          <w:p w14:paraId="36340EF4" w14:textId="77777777" w:rsidR="00F12447" w:rsidRPr="004B2C0B" w:rsidRDefault="00F12447" w:rsidP="00AC7B6A">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青谷</w:t>
            </w:r>
            <w:r>
              <w:rPr>
                <w:rFonts w:ascii="メイリオ" w:eastAsia="メイリオ" w:hAnsi="メイリオ" w:hint="eastAsia"/>
                <w:sz w:val="24"/>
                <w:szCs w:val="24"/>
              </w:rPr>
              <w:t>2104-1</w:t>
            </w:r>
          </w:p>
        </w:tc>
        <w:tc>
          <w:tcPr>
            <w:tcW w:w="2268" w:type="dxa"/>
            <w:vAlign w:val="center"/>
          </w:tcPr>
          <w:p w14:paraId="062E7013" w14:textId="77777777" w:rsidR="00F12447" w:rsidRPr="00B163F7" w:rsidRDefault="00F12447" w:rsidP="00AC7B6A">
            <w:pPr>
              <w:spacing w:line="0" w:lineRule="atLeast"/>
              <w:rPr>
                <w:rFonts w:ascii="メイリオ" w:eastAsia="メイリオ" w:hAnsi="メイリオ"/>
                <w:sz w:val="28"/>
                <w:szCs w:val="28"/>
              </w:rPr>
            </w:pPr>
            <w:r w:rsidRPr="00B163F7">
              <w:rPr>
                <w:rFonts w:ascii="メイリオ" w:eastAsia="メイリオ" w:hAnsi="メイリオ" w:hint="eastAsia"/>
                <w:sz w:val="28"/>
                <w:szCs w:val="28"/>
              </w:rPr>
              <w:t>072-979-0260</w:t>
            </w:r>
          </w:p>
        </w:tc>
      </w:tr>
      <w:tr w:rsidR="00F12447" w:rsidRPr="00C20D41" w14:paraId="762E8C52" w14:textId="77777777" w:rsidTr="00FD47BB">
        <w:tc>
          <w:tcPr>
            <w:tcW w:w="4111" w:type="dxa"/>
          </w:tcPr>
          <w:p w14:paraId="208E3999" w14:textId="72E89976" w:rsidR="00F12447" w:rsidRPr="004B2C0B" w:rsidRDefault="00F12447" w:rsidP="00FD47BB">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包括支援センター</w:t>
            </w:r>
            <w:r w:rsidR="00FD47BB">
              <w:rPr>
                <w:rFonts w:ascii="メイリオ" w:eastAsia="メイリオ" w:hAnsi="メイリオ" w:hint="eastAsia"/>
                <w:sz w:val="24"/>
                <w:szCs w:val="24"/>
              </w:rPr>
              <w:t xml:space="preserve"> </w:t>
            </w:r>
            <w:r w:rsidRPr="004B2C0B">
              <w:rPr>
                <w:rFonts w:ascii="メイリオ" w:eastAsia="メイリオ" w:hAnsi="メイリオ" w:hint="eastAsia"/>
                <w:sz w:val="24"/>
                <w:szCs w:val="24"/>
              </w:rPr>
              <w:t>ブランチこくぶ</w:t>
            </w:r>
          </w:p>
        </w:tc>
        <w:tc>
          <w:tcPr>
            <w:tcW w:w="2126" w:type="dxa"/>
            <w:vAlign w:val="center"/>
          </w:tcPr>
          <w:p w14:paraId="0B447262" w14:textId="77777777" w:rsidR="00F12447" w:rsidRPr="004B2C0B" w:rsidRDefault="00F12447" w:rsidP="00AC7B6A">
            <w:pPr>
              <w:spacing w:line="0" w:lineRule="atLeast"/>
              <w:rPr>
                <w:rFonts w:ascii="メイリオ" w:eastAsia="メイリオ" w:hAnsi="メイリオ"/>
                <w:sz w:val="24"/>
                <w:szCs w:val="24"/>
              </w:rPr>
            </w:pPr>
            <w:r w:rsidRPr="004B2C0B">
              <w:rPr>
                <w:rFonts w:ascii="メイリオ" w:eastAsia="メイリオ" w:hAnsi="メイリオ" w:hint="eastAsia"/>
                <w:sz w:val="24"/>
                <w:szCs w:val="24"/>
              </w:rPr>
              <w:t>片山町</w:t>
            </w:r>
            <w:r>
              <w:rPr>
                <w:rFonts w:ascii="メイリオ" w:eastAsia="メイリオ" w:hAnsi="メイリオ" w:hint="eastAsia"/>
                <w:sz w:val="24"/>
                <w:szCs w:val="24"/>
              </w:rPr>
              <w:t>11-28</w:t>
            </w:r>
          </w:p>
        </w:tc>
        <w:tc>
          <w:tcPr>
            <w:tcW w:w="2268" w:type="dxa"/>
            <w:vAlign w:val="center"/>
          </w:tcPr>
          <w:p w14:paraId="5BE4DE3C" w14:textId="77777777" w:rsidR="00F12447" w:rsidRPr="00B163F7" w:rsidRDefault="00F12447" w:rsidP="00AC7B6A">
            <w:pPr>
              <w:spacing w:line="0" w:lineRule="atLeast"/>
              <w:rPr>
                <w:rFonts w:ascii="メイリオ" w:eastAsia="メイリオ" w:hAnsi="メイリオ"/>
                <w:sz w:val="28"/>
                <w:szCs w:val="28"/>
              </w:rPr>
            </w:pPr>
            <w:r w:rsidRPr="00B163F7">
              <w:rPr>
                <w:rFonts w:ascii="メイリオ" w:eastAsia="メイリオ" w:hAnsi="メイリオ" w:hint="eastAsia"/>
                <w:sz w:val="28"/>
                <w:szCs w:val="28"/>
              </w:rPr>
              <w:t>072-959-2382</w:t>
            </w:r>
          </w:p>
        </w:tc>
      </w:tr>
    </w:tbl>
    <w:p w14:paraId="632100BC" w14:textId="6B4BDA79" w:rsidR="0099250D" w:rsidRDefault="0099250D" w:rsidP="00641A39">
      <w:pPr>
        <w:spacing w:line="0" w:lineRule="atLeast"/>
        <w:rPr>
          <w:rFonts w:ascii="メイリオ" w:eastAsia="メイリオ" w:hAnsi="メイリオ"/>
          <w:bCs/>
          <w:sz w:val="28"/>
          <w:szCs w:val="28"/>
        </w:rPr>
      </w:pPr>
      <w:bookmarkStart w:id="2" w:name="_Hlk132539129"/>
      <w:r>
        <w:rPr>
          <w:rFonts w:ascii="メイリオ" w:eastAsia="メイリオ" w:hAnsi="メイリオ" w:hint="eastAsia"/>
          <w:b/>
          <w:noProof/>
          <w:sz w:val="32"/>
          <w:szCs w:val="32"/>
        </w:rPr>
        <w:lastRenderedPageBreak/>
        <mc:AlternateContent>
          <mc:Choice Requires="wps">
            <w:drawing>
              <wp:anchor distT="0" distB="0" distL="114300" distR="114300" simplePos="0" relativeHeight="251677184" behindDoc="0" locked="0" layoutInCell="1" allowOverlap="1" wp14:anchorId="73B54AA8" wp14:editId="736E234E">
                <wp:simplePos x="0" y="0"/>
                <wp:positionH relativeFrom="margin">
                  <wp:posOffset>1158240</wp:posOffset>
                </wp:positionH>
                <wp:positionV relativeFrom="paragraph">
                  <wp:posOffset>206375</wp:posOffset>
                </wp:positionV>
                <wp:extent cx="895350" cy="485775"/>
                <wp:effectExtent l="0" t="0" r="0" b="9525"/>
                <wp:wrapNone/>
                <wp:docPr id="13" name="テキスト ボックス 13"/>
                <wp:cNvGraphicFramePr/>
                <a:graphic xmlns:a="http://schemas.openxmlformats.org/drawingml/2006/main">
                  <a:graphicData uri="http://schemas.microsoft.com/office/word/2010/wordprocessingShape">
                    <wps:wsp>
                      <wps:cNvSpPr txBox="1"/>
                      <wps:spPr>
                        <a:xfrm>
                          <a:off x="0" y="0"/>
                          <a:ext cx="895350" cy="485775"/>
                        </a:xfrm>
                        <a:prstGeom prst="rect">
                          <a:avLst/>
                        </a:prstGeom>
                        <a:solidFill>
                          <a:sysClr val="window" lastClr="FFFFFF"/>
                        </a:solidFill>
                        <a:ln w="6350">
                          <a:noFill/>
                        </a:ln>
                      </wps:spPr>
                      <wps:txbx>
                        <w:txbxContent>
                          <w:p w14:paraId="037EBA72" w14:textId="20D099E6" w:rsidR="0099250D" w:rsidRPr="0099250D" w:rsidRDefault="0099250D" w:rsidP="0099250D">
                            <w:pPr>
                              <w:rPr>
                                <w:rFonts w:ascii="メイリオ" w:eastAsia="メイリオ" w:hAnsi="メイリオ"/>
                                <w:sz w:val="18"/>
                                <w:szCs w:val="18"/>
                              </w:rPr>
                            </w:pP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医療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4AA8" id="テキスト ボックス 13" o:spid="_x0000_s1029" type="#_x0000_t202" style="position:absolute;left:0;text-align:left;margin-left:91.2pt;margin-top:16.25pt;width:70.5pt;height:38.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" fillcolor="window" stroked="f" strokeweight=".5pt">
                <v:textbox>
                  <w:txbxContent>
                    <w:p w14:paraId="037EBA72" w14:textId="20D099E6" w:rsidR="0099250D" w:rsidRPr="0099250D" w:rsidRDefault="0099250D" w:rsidP="0099250D">
                      <w:pPr>
                        <w:rPr>
                          <w:rFonts w:ascii="メイリオ" w:eastAsia="メイリオ" w:hAnsi="メイリオ"/>
                          <w:sz w:val="18"/>
                          <w:szCs w:val="18"/>
                        </w:rPr>
                      </w:pPr>
                      <w:r w:rsidRPr="0099250D">
                        <w:rPr>
                          <w:rFonts w:ascii="メイリオ" w:eastAsia="メイリオ" w:hAnsi="メイリオ" w:hint="eastAsia"/>
                          <w:sz w:val="18"/>
                          <w:szCs w:val="18"/>
                        </w:rPr>
                        <w:t xml:space="preserve">　</w:t>
                      </w:r>
                      <w:r w:rsidRPr="0099250D">
                        <w:rPr>
                          <w:rFonts w:ascii="メイリオ" w:eastAsia="メイリオ" w:hAnsi="メイリオ" w:hint="eastAsia"/>
                          <w:sz w:val="18"/>
                          <w:szCs w:val="18"/>
                          <w:bdr w:val="single" w:sz="4" w:space="0" w:color="auto"/>
                        </w:rPr>
                        <w:t>医療</w:t>
                      </w:r>
                    </w:p>
                  </w:txbxContent>
                </v:textbox>
                <w10:wrap anchorx="margin"/>
              </v:shape>
            </w:pict>
          </mc:Fallback>
        </mc:AlternateContent>
      </w:r>
    </w:p>
    <w:p w14:paraId="09FB693E" w14:textId="644FFA8D" w:rsidR="00641A39" w:rsidRPr="0081178B" w:rsidRDefault="00641A39" w:rsidP="00641A39">
      <w:pPr>
        <w:spacing w:line="0" w:lineRule="atLeast"/>
        <w:rPr>
          <w:rFonts w:ascii="メイリオ" w:eastAsia="メイリオ" w:hAnsi="メイリオ"/>
          <w:bCs/>
          <w:sz w:val="28"/>
          <w:szCs w:val="28"/>
        </w:rPr>
      </w:pPr>
      <w:r w:rsidRPr="0081178B">
        <w:rPr>
          <w:rFonts w:ascii="メイリオ" w:eastAsia="メイリオ" w:hAnsi="メイリオ" w:hint="eastAsia"/>
          <w:bCs/>
          <w:sz w:val="28"/>
          <w:szCs w:val="28"/>
        </w:rPr>
        <w:t>〇</w:t>
      </w:r>
      <w:r>
        <w:rPr>
          <w:rFonts w:ascii="メイリオ" w:eastAsia="メイリオ" w:hAnsi="メイリオ" w:hint="eastAsia"/>
          <w:bCs/>
          <w:sz w:val="28"/>
          <w:szCs w:val="28"/>
        </w:rPr>
        <w:t>医療</w:t>
      </w:r>
      <w:r w:rsidR="003639E4">
        <w:rPr>
          <w:rFonts w:ascii="メイリオ" w:eastAsia="メイリオ" w:hAnsi="メイリオ" w:hint="eastAsia"/>
          <w:bCs/>
          <w:sz w:val="28"/>
          <w:szCs w:val="28"/>
        </w:rPr>
        <w:t>機関</w:t>
      </w:r>
      <w:r w:rsidR="0099250D">
        <w:rPr>
          <w:rFonts w:ascii="メイリオ" w:eastAsia="メイリオ" w:hAnsi="メイリオ" w:hint="eastAsia"/>
          <w:bCs/>
          <w:sz w:val="28"/>
          <w:szCs w:val="28"/>
        </w:rPr>
        <w:t xml:space="preserve">　</w:t>
      </w:r>
    </w:p>
    <w:tbl>
      <w:tblPr>
        <w:tblStyle w:val="ad"/>
        <w:tblW w:w="8500" w:type="dxa"/>
        <w:tblLook w:val="04A0" w:firstRow="1" w:lastRow="0" w:firstColumn="1" w:lastColumn="0" w:noHBand="0" w:noVBand="1"/>
      </w:tblPr>
      <w:tblGrid>
        <w:gridCol w:w="5524"/>
        <w:gridCol w:w="2976"/>
      </w:tblGrid>
      <w:tr w:rsidR="00DF6D09" w:rsidRPr="0081178B" w14:paraId="6C81C3BE" w14:textId="77777777" w:rsidTr="00DF6D09">
        <w:tc>
          <w:tcPr>
            <w:tcW w:w="5524" w:type="dxa"/>
          </w:tcPr>
          <w:p w14:paraId="0D012C4B" w14:textId="77777777" w:rsidR="00DF6D09" w:rsidRPr="0081178B" w:rsidRDefault="00DF6D09" w:rsidP="000D7BBB">
            <w:pPr>
              <w:spacing w:line="0" w:lineRule="atLeast"/>
              <w:jc w:val="center"/>
              <w:rPr>
                <w:rFonts w:ascii="メイリオ" w:eastAsia="メイリオ" w:hAnsi="メイリオ"/>
                <w:bCs/>
                <w:sz w:val="24"/>
                <w:szCs w:val="24"/>
              </w:rPr>
            </w:pPr>
            <w:r w:rsidRPr="0081178B">
              <w:rPr>
                <w:rFonts w:ascii="メイリオ" w:eastAsia="メイリオ" w:hAnsi="メイリオ" w:hint="eastAsia"/>
                <w:bCs/>
                <w:sz w:val="24"/>
                <w:szCs w:val="24"/>
              </w:rPr>
              <w:t>名称</w:t>
            </w:r>
          </w:p>
        </w:tc>
        <w:tc>
          <w:tcPr>
            <w:tcW w:w="2976" w:type="dxa"/>
          </w:tcPr>
          <w:p w14:paraId="69AB5250" w14:textId="77777777" w:rsidR="00DF6D09" w:rsidRPr="0081178B" w:rsidRDefault="00DF6D09" w:rsidP="000D7BBB">
            <w:pPr>
              <w:spacing w:line="0" w:lineRule="atLeast"/>
              <w:jc w:val="center"/>
              <w:rPr>
                <w:rFonts w:ascii="メイリオ" w:eastAsia="メイリオ" w:hAnsi="メイリオ"/>
                <w:bCs/>
                <w:sz w:val="24"/>
                <w:szCs w:val="24"/>
              </w:rPr>
            </w:pPr>
            <w:r w:rsidRPr="0081178B">
              <w:rPr>
                <w:rFonts w:ascii="メイリオ" w:eastAsia="メイリオ" w:hAnsi="メイリオ" w:hint="eastAsia"/>
                <w:bCs/>
                <w:sz w:val="24"/>
                <w:szCs w:val="24"/>
              </w:rPr>
              <w:t>℡</w:t>
            </w:r>
          </w:p>
        </w:tc>
      </w:tr>
      <w:tr w:rsidR="00DF6D09" w:rsidRPr="0081178B" w14:paraId="19097351" w14:textId="77777777" w:rsidTr="00DF6D09">
        <w:trPr>
          <w:trHeight w:val="516"/>
        </w:trPr>
        <w:tc>
          <w:tcPr>
            <w:tcW w:w="5524" w:type="dxa"/>
          </w:tcPr>
          <w:p w14:paraId="1A5D909E" w14:textId="29673CB2" w:rsidR="00DF6D09" w:rsidRPr="0081178B" w:rsidRDefault="00DF6D09" w:rsidP="000D7BBB">
            <w:pPr>
              <w:spacing w:line="0" w:lineRule="atLeast"/>
              <w:rPr>
                <w:rFonts w:ascii="メイリオ" w:eastAsia="メイリオ" w:hAnsi="メイリオ"/>
                <w:bCs/>
                <w:sz w:val="24"/>
                <w:szCs w:val="24"/>
              </w:rPr>
            </w:pPr>
            <w:r>
              <w:rPr>
                <w:rFonts w:ascii="メイリオ" w:eastAsia="メイリオ" w:hAnsi="メイリオ" w:hint="eastAsia"/>
                <w:bCs/>
                <w:sz w:val="24"/>
                <w:szCs w:val="24"/>
              </w:rPr>
              <w:t>柏原市医師会</w:t>
            </w:r>
          </w:p>
        </w:tc>
        <w:tc>
          <w:tcPr>
            <w:tcW w:w="2976" w:type="dxa"/>
          </w:tcPr>
          <w:p w14:paraId="7F69CDCF" w14:textId="076706EC" w:rsidR="00DF6D09" w:rsidRPr="00DF6D09" w:rsidRDefault="00DF6D09" w:rsidP="00DF6D09">
            <w:pPr>
              <w:spacing w:line="0" w:lineRule="atLeast"/>
              <w:jc w:val="left"/>
              <w:rPr>
                <w:rFonts w:ascii="メイリオ" w:eastAsia="メイリオ" w:hAnsi="メイリオ"/>
                <w:bCs/>
                <w:sz w:val="28"/>
                <w:szCs w:val="28"/>
              </w:rPr>
            </w:pPr>
            <w:r w:rsidRPr="0081178B">
              <w:rPr>
                <w:rFonts w:ascii="メイリオ" w:eastAsia="メイリオ" w:hAnsi="メイリオ" w:hint="eastAsia"/>
                <w:bCs/>
                <w:sz w:val="28"/>
                <w:szCs w:val="28"/>
              </w:rPr>
              <w:t>0</w:t>
            </w:r>
            <w:r w:rsidRPr="0081178B">
              <w:rPr>
                <w:rFonts w:ascii="メイリオ" w:eastAsia="メイリオ" w:hAnsi="メイリオ"/>
                <w:bCs/>
                <w:sz w:val="28"/>
                <w:szCs w:val="28"/>
              </w:rPr>
              <w:t>72-97</w:t>
            </w:r>
            <w:r>
              <w:rPr>
                <w:rFonts w:ascii="メイリオ" w:eastAsia="メイリオ" w:hAnsi="メイリオ" w:hint="eastAsia"/>
                <w:bCs/>
                <w:sz w:val="28"/>
                <w:szCs w:val="28"/>
              </w:rPr>
              <w:t>1-9007</w:t>
            </w:r>
          </w:p>
        </w:tc>
      </w:tr>
      <w:tr w:rsidR="00DF6D09" w:rsidRPr="0081178B" w14:paraId="1E3E1C65" w14:textId="77777777" w:rsidTr="00DF6D09">
        <w:tc>
          <w:tcPr>
            <w:tcW w:w="5524" w:type="dxa"/>
          </w:tcPr>
          <w:p w14:paraId="399FBF61" w14:textId="18D916DA" w:rsidR="00E321A1" w:rsidRPr="0081178B" w:rsidRDefault="00DF6D09" w:rsidP="00E321A1">
            <w:pPr>
              <w:spacing w:line="0" w:lineRule="atLeast"/>
              <w:rPr>
                <w:rFonts w:ascii="メイリオ" w:eastAsia="メイリオ" w:hAnsi="メイリオ"/>
                <w:bCs/>
                <w:sz w:val="24"/>
                <w:szCs w:val="24"/>
              </w:rPr>
            </w:pPr>
            <w:r>
              <w:rPr>
                <w:rFonts w:ascii="メイリオ" w:eastAsia="メイリオ" w:hAnsi="メイリオ" w:hint="eastAsia"/>
                <w:bCs/>
                <w:sz w:val="24"/>
                <w:szCs w:val="24"/>
              </w:rPr>
              <w:t>八尾こころのホスピタル</w:t>
            </w:r>
            <w:r w:rsidR="00E321A1">
              <w:rPr>
                <w:rFonts w:ascii="メイリオ" w:eastAsia="メイリオ" w:hAnsi="メイリオ" w:hint="eastAsia"/>
                <w:color w:val="000000"/>
              </w:rPr>
              <w:t xml:space="preserve">（認知症疾患医療センター）　</w:t>
            </w:r>
          </w:p>
        </w:tc>
        <w:tc>
          <w:tcPr>
            <w:tcW w:w="2976" w:type="dxa"/>
          </w:tcPr>
          <w:p w14:paraId="345E3C5A" w14:textId="3ADC33DA" w:rsidR="00DF6D09" w:rsidRPr="00E321A1" w:rsidRDefault="00E321A1" w:rsidP="00DF6D09">
            <w:pPr>
              <w:spacing w:line="0" w:lineRule="atLeast"/>
              <w:jc w:val="left"/>
              <w:rPr>
                <w:rFonts w:ascii="メイリオ" w:eastAsia="メイリオ" w:hAnsi="メイリオ"/>
                <w:bCs/>
                <w:sz w:val="28"/>
                <w:szCs w:val="28"/>
              </w:rPr>
            </w:pPr>
            <w:r w:rsidRPr="00E321A1">
              <w:rPr>
                <w:rFonts w:ascii="メイリオ" w:eastAsia="メイリオ" w:hAnsi="メイリオ" w:hint="eastAsia"/>
                <w:color w:val="000000"/>
                <w:sz w:val="28"/>
                <w:szCs w:val="28"/>
              </w:rPr>
              <w:t>0120-977-341</w:t>
            </w:r>
          </w:p>
        </w:tc>
      </w:tr>
      <w:tr w:rsidR="00DF6D09" w:rsidRPr="0081178B" w14:paraId="2C2BE5F4" w14:textId="77777777" w:rsidTr="00DF6D09">
        <w:tc>
          <w:tcPr>
            <w:tcW w:w="5524" w:type="dxa"/>
          </w:tcPr>
          <w:p w14:paraId="1F0EA34A" w14:textId="0D1A0F95" w:rsidR="00DF6D09" w:rsidRPr="0081178B" w:rsidRDefault="00DF6D09" w:rsidP="000D7BBB">
            <w:pPr>
              <w:spacing w:line="0" w:lineRule="atLeast"/>
              <w:rPr>
                <w:rFonts w:ascii="メイリオ" w:eastAsia="メイリオ" w:hAnsi="メイリオ"/>
                <w:bCs/>
                <w:sz w:val="24"/>
                <w:szCs w:val="24"/>
              </w:rPr>
            </w:pPr>
            <w:r>
              <w:rPr>
                <w:rFonts w:ascii="メイリオ" w:eastAsia="メイリオ" w:hAnsi="メイリオ" w:hint="eastAsia"/>
                <w:bCs/>
                <w:sz w:val="24"/>
                <w:szCs w:val="24"/>
              </w:rPr>
              <w:t>養心会国分病院</w:t>
            </w:r>
          </w:p>
        </w:tc>
        <w:tc>
          <w:tcPr>
            <w:tcW w:w="2976" w:type="dxa"/>
          </w:tcPr>
          <w:p w14:paraId="4C7B2AF5" w14:textId="1B8FEECF" w:rsidR="00DF6D09" w:rsidRPr="0081178B" w:rsidRDefault="00DF6D09" w:rsidP="00DF6D09">
            <w:pPr>
              <w:spacing w:line="0" w:lineRule="atLeast"/>
              <w:jc w:val="left"/>
              <w:rPr>
                <w:rFonts w:ascii="メイリオ" w:eastAsia="メイリオ" w:hAnsi="メイリオ"/>
                <w:bCs/>
                <w:sz w:val="28"/>
                <w:szCs w:val="28"/>
              </w:rPr>
            </w:pPr>
            <w:r>
              <w:rPr>
                <w:rFonts w:ascii="メイリオ" w:eastAsia="メイリオ" w:hAnsi="メイリオ" w:hint="eastAsia"/>
                <w:bCs/>
                <w:sz w:val="28"/>
                <w:szCs w:val="28"/>
              </w:rPr>
              <w:t>0</w:t>
            </w:r>
            <w:r>
              <w:rPr>
                <w:rFonts w:ascii="メイリオ" w:eastAsia="メイリオ" w:hAnsi="メイリオ"/>
                <w:bCs/>
                <w:sz w:val="28"/>
                <w:szCs w:val="28"/>
              </w:rPr>
              <w:t>72-978-6072</w:t>
            </w:r>
          </w:p>
        </w:tc>
      </w:tr>
    </w:tbl>
    <w:p w14:paraId="31E2357A" w14:textId="55F3FBD9" w:rsidR="00FC15C6" w:rsidRDefault="00DF6D09" w:rsidP="00DF6D09">
      <w:pPr>
        <w:wordWrap w:val="0"/>
        <w:spacing w:line="0" w:lineRule="atLeast"/>
        <w:ind w:right="1202"/>
        <w:rPr>
          <w:rFonts w:ascii="メイリオ" w:eastAsia="メイリオ" w:hAnsi="メイリオ"/>
          <w:b/>
          <w:bCs/>
          <w:sz w:val="22"/>
        </w:rPr>
      </w:pPr>
      <w:r w:rsidRPr="00DF6D09">
        <w:rPr>
          <w:rFonts w:ascii="メイリオ" w:eastAsia="メイリオ" w:hAnsi="メイリオ" w:hint="eastAsia"/>
          <w:b/>
          <w:bCs/>
          <w:sz w:val="22"/>
        </w:rPr>
        <w:t>※まずは、</w:t>
      </w:r>
      <w:r w:rsidR="00C510C9" w:rsidRPr="00DF6D09">
        <w:rPr>
          <w:rFonts w:ascii="メイリオ" w:eastAsia="メイリオ" w:hAnsi="メイリオ" w:hint="eastAsia"/>
          <w:b/>
          <w:bCs/>
          <w:sz w:val="22"/>
        </w:rPr>
        <w:t>かかりつけ医</w:t>
      </w:r>
      <w:r w:rsidRPr="00DF6D09">
        <w:rPr>
          <w:rFonts w:ascii="メイリオ" w:eastAsia="メイリオ" w:hAnsi="メイリオ" w:hint="eastAsia"/>
          <w:b/>
          <w:bCs/>
          <w:sz w:val="22"/>
        </w:rPr>
        <w:t>にご相談ください。</w:t>
      </w:r>
    </w:p>
    <w:p w14:paraId="579A8A4C" w14:textId="77777777" w:rsidR="003639E4" w:rsidRDefault="003639E4" w:rsidP="00611518">
      <w:pPr>
        <w:wordWrap w:val="0"/>
        <w:ind w:right="1200"/>
        <w:rPr>
          <w:rFonts w:ascii="メイリオ" w:eastAsia="メイリオ" w:hAnsi="メイリオ"/>
          <w:bCs/>
          <w:sz w:val="28"/>
          <w:szCs w:val="28"/>
        </w:rPr>
      </w:pPr>
    </w:p>
    <w:p w14:paraId="51667A3A" w14:textId="6EC8B60F" w:rsidR="00DF6D09" w:rsidRPr="00DF6D09" w:rsidRDefault="0099250D" w:rsidP="00611518">
      <w:pPr>
        <w:wordWrap w:val="0"/>
        <w:ind w:right="1200"/>
        <w:rPr>
          <w:rFonts w:ascii="メイリオ" w:eastAsia="メイリオ" w:hAnsi="メイリオ"/>
          <w:b/>
          <w:bCs/>
          <w:sz w:val="22"/>
        </w:rPr>
      </w:pPr>
      <w:r>
        <w:rPr>
          <w:rFonts w:ascii="メイリオ" w:eastAsia="メイリオ" w:hAnsi="メイリオ" w:hint="eastAsia"/>
          <w:b/>
          <w:noProof/>
          <w:sz w:val="32"/>
          <w:szCs w:val="32"/>
        </w:rPr>
        <mc:AlternateContent>
          <mc:Choice Requires="wps">
            <w:drawing>
              <wp:anchor distT="0" distB="0" distL="114300" distR="114300" simplePos="0" relativeHeight="251679232" behindDoc="0" locked="0" layoutInCell="1" allowOverlap="1" wp14:anchorId="24FD3F15" wp14:editId="4490B7D1">
                <wp:simplePos x="0" y="0"/>
                <wp:positionH relativeFrom="margin">
                  <wp:posOffset>1501140</wp:posOffset>
                </wp:positionH>
                <wp:positionV relativeFrom="paragraph">
                  <wp:posOffset>52705</wp:posOffset>
                </wp:positionV>
                <wp:extent cx="752475" cy="371475"/>
                <wp:effectExtent l="0" t="0" r="9525" b="9525"/>
                <wp:wrapNone/>
                <wp:docPr id="22" name="テキスト ボックス 22"/>
                <wp:cNvGraphicFramePr/>
                <a:graphic xmlns:a="http://schemas.openxmlformats.org/drawingml/2006/main">
                  <a:graphicData uri="http://schemas.microsoft.com/office/word/2010/wordprocessingShape">
                    <wps:wsp>
                      <wps:cNvSpPr txBox="1"/>
                      <wps:spPr>
                        <a:xfrm>
                          <a:off x="0" y="0"/>
                          <a:ext cx="752475" cy="371475"/>
                        </a:xfrm>
                        <a:prstGeom prst="rect">
                          <a:avLst/>
                        </a:prstGeom>
                        <a:solidFill>
                          <a:sysClr val="window" lastClr="FFFFFF"/>
                        </a:solidFill>
                        <a:ln w="6350">
                          <a:noFill/>
                        </a:ln>
                      </wps:spPr>
                      <wps:txbx>
                        <w:txbxContent>
                          <w:p w14:paraId="45DCE9D6" w14:textId="212E0604" w:rsidR="0099250D" w:rsidRPr="0099250D" w:rsidRDefault="0099250D" w:rsidP="0099250D">
                            <w:pPr>
                              <w:spacing w:line="0" w:lineRule="atLeast"/>
                              <w:rPr>
                                <w:rFonts w:ascii="メイリオ" w:eastAsia="メイリオ" w:hAnsi="メイリオ"/>
                                <w:sz w:val="18"/>
                                <w:szCs w:val="18"/>
                              </w:rPr>
                            </w:pPr>
                            <w:r w:rsidRPr="0099250D">
                              <w:rPr>
                                <w:rFonts w:ascii="メイリオ" w:eastAsia="メイリオ" w:hAnsi="メイリオ" w:hint="eastAsia"/>
                                <w:sz w:val="18"/>
                                <w:szCs w:val="18"/>
                                <w:bdr w:val="single" w:sz="4" w:space="0" w:color="auto"/>
                              </w:rPr>
                              <w:t>家族支援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3F15" id="テキスト ボックス 22" o:spid="_x0000_s1030" type="#_x0000_t202" style="position:absolute;left:0;text-align:left;margin-left:118.2pt;margin-top:4.15pt;width:59.25pt;height:29.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" fillcolor="window" stroked="f" strokeweight=".5pt">
                <v:textbox>
                  <w:txbxContent>
                    <w:p w14:paraId="45DCE9D6" w14:textId="212E0604" w:rsidR="0099250D" w:rsidRPr="0099250D" w:rsidRDefault="0099250D" w:rsidP="0099250D">
                      <w:pPr>
                        <w:spacing w:line="0" w:lineRule="atLeast"/>
                        <w:rPr>
                          <w:rFonts w:ascii="メイリオ" w:eastAsia="メイリオ" w:hAnsi="メイリオ"/>
                          <w:sz w:val="18"/>
                          <w:szCs w:val="18"/>
                        </w:rPr>
                      </w:pPr>
                      <w:r w:rsidRPr="0099250D">
                        <w:rPr>
                          <w:rFonts w:ascii="メイリオ" w:eastAsia="メイリオ" w:hAnsi="メイリオ" w:hint="eastAsia"/>
                          <w:sz w:val="18"/>
                          <w:szCs w:val="18"/>
                          <w:bdr w:val="single" w:sz="4" w:space="0" w:color="auto"/>
                        </w:rPr>
                        <w:t>家族支援</w:t>
                      </w:r>
                    </w:p>
                  </w:txbxContent>
                </v:textbox>
                <w10:wrap anchorx="margin"/>
              </v:shape>
            </w:pict>
          </mc:Fallback>
        </mc:AlternateContent>
      </w:r>
      <w:r w:rsidR="003639E4" w:rsidRPr="0081178B">
        <w:rPr>
          <w:rFonts w:ascii="メイリオ" w:eastAsia="メイリオ" w:hAnsi="メイリオ" w:hint="eastAsia"/>
          <w:bCs/>
          <w:sz w:val="28"/>
          <w:szCs w:val="28"/>
        </w:rPr>
        <w:t>〇</w:t>
      </w:r>
      <w:r w:rsidR="003639E4">
        <w:rPr>
          <w:rFonts w:ascii="メイリオ" w:eastAsia="メイリオ" w:hAnsi="メイリオ" w:hint="eastAsia"/>
          <w:bCs/>
          <w:sz w:val="28"/>
          <w:szCs w:val="28"/>
        </w:rPr>
        <w:t>認知症カフェ</w:t>
      </w:r>
      <w:r>
        <w:rPr>
          <w:rFonts w:ascii="メイリオ" w:eastAsia="メイリオ" w:hAnsi="メイリオ" w:hint="eastAsia"/>
          <w:bCs/>
          <w:sz w:val="28"/>
          <w:szCs w:val="28"/>
        </w:rPr>
        <w:t xml:space="preserve">　</w:t>
      </w:r>
    </w:p>
    <w:tbl>
      <w:tblPr>
        <w:tblStyle w:val="ad"/>
        <w:tblW w:w="8959" w:type="dxa"/>
        <w:tblInd w:w="108" w:type="dxa"/>
        <w:tblLook w:val="04A0" w:firstRow="1" w:lastRow="0" w:firstColumn="1" w:lastColumn="0" w:noHBand="0" w:noVBand="1"/>
      </w:tblPr>
      <w:tblGrid>
        <w:gridCol w:w="2155"/>
        <w:gridCol w:w="2977"/>
        <w:gridCol w:w="1418"/>
        <w:gridCol w:w="2409"/>
      </w:tblGrid>
      <w:tr w:rsidR="003639E4" w14:paraId="5FF1DCA0" w14:textId="77777777" w:rsidTr="00A47E4B">
        <w:tc>
          <w:tcPr>
            <w:tcW w:w="2155" w:type="dxa"/>
          </w:tcPr>
          <w:bookmarkEnd w:id="2"/>
          <w:p w14:paraId="6004008E" w14:textId="77777777" w:rsidR="003639E4" w:rsidRPr="00D43985" w:rsidRDefault="003639E4" w:rsidP="00A47E4B">
            <w:pPr>
              <w:spacing w:line="0" w:lineRule="atLeast"/>
              <w:jc w:val="center"/>
              <w:rPr>
                <w:rFonts w:ascii="メイリオ" w:eastAsia="メイリオ" w:hAnsi="メイリオ"/>
                <w:sz w:val="24"/>
                <w:szCs w:val="24"/>
              </w:rPr>
            </w:pPr>
            <w:r w:rsidRPr="00D43985">
              <w:rPr>
                <w:rFonts w:ascii="メイリオ" w:eastAsia="メイリオ" w:hAnsi="メイリオ" w:hint="eastAsia"/>
                <w:sz w:val="24"/>
                <w:szCs w:val="24"/>
              </w:rPr>
              <w:t>名称</w:t>
            </w:r>
          </w:p>
        </w:tc>
        <w:tc>
          <w:tcPr>
            <w:tcW w:w="2977" w:type="dxa"/>
          </w:tcPr>
          <w:p w14:paraId="149639C8" w14:textId="77777777" w:rsidR="003639E4" w:rsidRPr="00D43985" w:rsidRDefault="003639E4" w:rsidP="00A47E4B">
            <w:pPr>
              <w:spacing w:line="0" w:lineRule="atLeast"/>
              <w:jc w:val="center"/>
              <w:rPr>
                <w:rFonts w:ascii="メイリオ" w:eastAsia="メイリオ" w:hAnsi="メイリオ"/>
                <w:sz w:val="24"/>
                <w:szCs w:val="24"/>
              </w:rPr>
            </w:pPr>
            <w:r w:rsidRPr="00D43985">
              <w:rPr>
                <w:rFonts w:ascii="メイリオ" w:eastAsia="メイリオ" w:hAnsi="メイリオ" w:hint="eastAsia"/>
                <w:sz w:val="24"/>
                <w:szCs w:val="24"/>
              </w:rPr>
              <w:t>住所・場所</w:t>
            </w:r>
          </w:p>
        </w:tc>
        <w:tc>
          <w:tcPr>
            <w:tcW w:w="1418" w:type="dxa"/>
          </w:tcPr>
          <w:p w14:paraId="62335A3D" w14:textId="77777777" w:rsidR="003639E4" w:rsidRPr="00D43985" w:rsidRDefault="003639E4" w:rsidP="00A47E4B">
            <w:pPr>
              <w:spacing w:line="0" w:lineRule="atLeast"/>
              <w:jc w:val="center"/>
              <w:rPr>
                <w:rFonts w:ascii="メイリオ" w:eastAsia="メイリオ" w:hAnsi="メイリオ"/>
                <w:sz w:val="24"/>
                <w:szCs w:val="24"/>
              </w:rPr>
            </w:pPr>
            <w:r w:rsidRPr="00D43985">
              <w:rPr>
                <w:rFonts w:ascii="メイリオ" w:eastAsia="メイリオ" w:hAnsi="メイリオ" w:hint="eastAsia"/>
                <w:sz w:val="24"/>
                <w:szCs w:val="24"/>
              </w:rPr>
              <w:t>℡</w:t>
            </w:r>
          </w:p>
        </w:tc>
        <w:tc>
          <w:tcPr>
            <w:tcW w:w="2409" w:type="dxa"/>
          </w:tcPr>
          <w:p w14:paraId="6719B2EB" w14:textId="77777777" w:rsidR="003639E4" w:rsidRPr="00D43985" w:rsidRDefault="003639E4" w:rsidP="00A47E4B">
            <w:pPr>
              <w:spacing w:line="0" w:lineRule="atLeast"/>
              <w:jc w:val="center"/>
              <w:rPr>
                <w:rFonts w:ascii="メイリオ" w:eastAsia="メイリオ" w:hAnsi="メイリオ"/>
                <w:sz w:val="24"/>
                <w:szCs w:val="24"/>
              </w:rPr>
            </w:pPr>
            <w:r w:rsidRPr="00D43985">
              <w:rPr>
                <w:rFonts w:ascii="メイリオ" w:eastAsia="メイリオ" w:hAnsi="メイリオ" w:hint="eastAsia"/>
                <w:sz w:val="24"/>
                <w:szCs w:val="24"/>
              </w:rPr>
              <w:t>開催日</w:t>
            </w:r>
          </w:p>
        </w:tc>
      </w:tr>
      <w:tr w:rsidR="003639E4" w14:paraId="5E7216F2" w14:textId="77777777" w:rsidTr="00A47E4B">
        <w:tc>
          <w:tcPr>
            <w:tcW w:w="2155" w:type="dxa"/>
          </w:tcPr>
          <w:p w14:paraId="5CA9DE9C"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カフェほのぼの</w:t>
            </w:r>
          </w:p>
        </w:tc>
        <w:tc>
          <w:tcPr>
            <w:tcW w:w="2977" w:type="dxa"/>
          </w:tcPr>
          <w:p w14:paraId="7BCDE381" w14:textId="2599A006"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国分本町4-</w:t>
            </w:r>
            <w:r w:rsidR="00C31305">
              <w:rPr>
                <w:rFonts w:ascii="メイリオ" w:eastAsia="メイリオ" w:hAnsi="メイリオ" w:hint="eastAsia"/>
                <w:sz w:val="24"/>
                <w:szCs w:val="24"/>
              </w:rPr>
              <w:t>6-22</w:t>
            </w:r>
          </w:p>
          <w:p w14:paraId="249DCE17" w14:textId="20348D36" w:rsidR="003639E4" w:rsidRPr="00AB4BD4" w:rsidRDefault="00C31305" w:rsidP="00A47E4B">
            <w:pPr>
              <w:pStyle w:val="ae"/>
              <w:spacing w:line="0" w:lineRule="atLeast"/>
              <w:ind w:leftChars="0" w:left="0"/>
              <w:rPr>
                <w:rFonts w:ascii="メイリオ" w:eastAsia="メイリオ" w:hAnsi="メイリオ"/>
                <w:sz w:val="22"/>
              </w:rPr>
            </w:pPr>
            <w:r>
              <w:rPr>
                <w:rFonts w:ascii="メイリオ" w:eastAsia="メイリオ" w:hAnsi="メイリオ" w:hint="eastAsia"/>
                <w:sz w:val="22"/>
              </w:rPr>
              <w:t>東町老人会館</w:t>
            </w:r>
          </w:p>
        </w:tc>
        <w:tc>
          <w:tcPr>
            <w:tcW w:w="1418" w:type="dxa"/>
          </w:tcPr>
          <w:p w14:paraId="54F81681" w14:textId="77777777" w:rsidR="003639E4"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sz w:val="24"/>
                <w:szCs w:val="24"/>
              </w:rPr>
              <w:t>072-</w:t>
            </w:r>
          </w:p>
          <w:p w14:paraId="4C843E03"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970-3100</w:t>
            </w:r>
          </w:p>
        </w:tc>
        <w:tc>
          <w:tcPr>
            <w:tcW w:w="2409" w:type="dxa"/>
          </w:tcPr>
          <w:p w14:paraId="084BC931"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第</w:t>
            </w:r>
            <w:r>
              <w:rPr>
                <w:rFonts w:ascii="メイリオ" w:eastAsia="メイリオ" w:hAnsi="メイリオ" w:hint="eastAsia"/>
                <w:sz w:val="24"/>
                <w:szCs w:val="24"/>
              </w:rPr>
              <w:t>1</w:t>
            </w:r>
            <w:r w:rsidRPr="00D43985">
              <w:rPr>
                <w:rFonts w:ascii="メイリオ" w:eastAsia="メイリオ" w:hAnsi="メイリオ" w:hint="eastAsia"/>
                <w:sz w:val="24"/>
                <w:szCs w:val="24"/>
              </w:rPr>
              <w:t>水曜・第</w:t>
            </w:r>
            <w:r>
              <w:rPr>
                <w:rFonts w:ascii="メイリオ" w:eastAsia="メイリオ" w:hAnsi="メイリオ" w:hint="eastAsia"/>
                <w:sz w:val="24"/>
                <w:szCs w:val="24"/>
              </w:rPr>
              <w:t>3</w:t>
            </w:r>
            <w:r w:rsidRPr="00D43985">
              <w:rPr>
                <w:rFonts w:ascii="メイリオ" w:eastAsia="メイリオ" w:hAnsi="メイリオ" w:hint="eastAsia"/>
                <w:sz w:val="24"/>
                <w:szCs w:val="24"/>
              </w:rPr>
              <w:t>日曜13～1</w:t>
            </w:r>
            <w:r w:rsidRPr="00D43985">
              <w:rPr>
                <w:rFonts w:ascii="メイリオ" w:eastAsia="メイリオ" w:hAnsi="メイリオ"/>
                <w:sz w:val="24"/>
                <w:szCs w:val="24"/>
              </w:rPr>
              <w:t>5</w:t>
            </w:r>
            <w:r w:rsidRPr="00D43985">
              <w:rPr>
                <w:rFonts w:ascii="メイリオ" w:eastAsia="メイリオ" w:hAnsi="メイリオ" w:hint="eastAsia"/>
                <w:sz w:val="24"/>
                <w:szCs w:val="24"/>
              </w:rPr>
              <w:t>時45分</w:t>
            </w:r>
          </w:p>
        </w:tc>
      </w:tr>
      <w:tr w:rsidR="003639E4" w14:paraId="4B7DCD15" w14:textId="77777777" w:rsidTr="00A47E4B">
        <w:tc>
          <w:tcPr>
            <w:tcW w:w="2155" w:type="dxa"/>
          </w:tcPr>
          <w:p w14:paraId="59E719F4"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ここかしカフェ</w:t>
            </w:r>
          </w:p>
        </w:tc>
        <w:tc>
          <w:tcPr>
            <w:tcW w:w="2977" w:type="dxa"/>
          </w:tcPr>
          <w:p w14:paraId="11DB8FE4"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堂島町2-14</w:t>
            </w:r>
          </w:p>
          <w:p w14:paraId="2F2BE709" w14:textId="77777777" w:rsidR="003639E4" w:rsidRPr="00AB4BD4" w:rsidRDefault="003639E4" w:rsidP="00A47E4B">
            <w:pPr>
              <w:pStyle w:val="ae"/>
              <w:spacing w:line="0" w:lineRule="atLeast"/>
              <w:ind w:leftChars="0" w:left="0"/>
              <w:rPr>
                <w:rFonts w:ascii="メイリオ" w:eastAsia="メイリオ" w:hAnsi="メイリオ"/>
                <w:szCs w:val="21"/>
              </w:rPr>
            </w:pPr>
            <w:r w:rsidRPr="00AB4BD4">
              <w:rPr>
                <w:rFonts w:ascii="メイリオ" w:eastAsia="メイリオ" w:hAnsi="メイリオ" w:hint="eastAsia"/>
                <w:szCs w:val="21"/>
              </w:rPr>
              <w:t>グループホームここから柏原</w:t>
            </w:r>
          </w:p>
        </w:tc>
        <w:tc>
          <w:tcPr>
            <w:tcW w:w="1418" w:type="dxa"/>
          </w:tcPr>
          <w:p w14:paraId="424B0981" w14:textId="77777777" w:rsidR="003639E4"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sz w:val="24"/>
                <w:szCs w:val="24"/>
              </w:rPr>
              <w:t>072-</w:t>
            </w:r>
          </w:p>
          <w:p w14:paraId="53B86D68"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970-2227</w:t>
            </w:r>
          </w:p>
        </w:tc>
        <w:tc>
          <w:tcPr>
            <w:tcW w:w="2409" w:type="dxa"/>
          </w:tcPr>
          <w:p w14:paraId="654A1CED"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第4火曜</w:t>
            </w:r>
          </w:p>
          <w:p w14:paraId="67448A62"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14～15時</w:t>
            </w:r>
          </w:p>
        </w:tc>
      </w:tr>
      <w:tr w:rsidR="003639E4" w14:paraId="7B93D115" w14:textId="77777777" w:rsidTr="00A47E4B">
        <w:tc>
          <w:tcPr>
            <w:tcW w:w="2155" w:type="dxa"/>
          </w:tcPr>
          <w:p w14:paraId="343185A8" w14:textId="3A19F6D9" w:rsidR="00D153CF" w:rsidRPr="00D43985" w:rsidRDefault="003639E4" w:rsidP="00D153CF">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コイノニアカフェ</w:t>
            </w:r>
          </w:p>
        </w:tc>
        <w:tc>
          <w:tcPr>
            <w:tcW w:w="2977" w:type="dxa"/>
          </w:tcPr>
          <w:p w14:paraId="6AE14E80"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旭ヶ丘3-2-3</w:t>
            </w:r>
          </w:p>
          <w:p w14:paraId="608D87D9" w14:textId="77777777" w:rsidR="003639E4" w:rsidRPr="00AB4BD4" w:rsidRDefault="003639E4" w:rsidP="00A47E4B">
            <w:pPr>
              <w:pStyle w:val="ae"/>
              <w:spacing w:line="0" w:lineRule="atLeast"/>
              <w:ind w:leftChars="0" w:left="0"/>
              <w:rPr>
                <w:rFonts w:ascii="メイリオ" w:eastAsia="メイリオ" w:hAnsi="メイリオ"/>
                <w:szCs w:val="21"/>
              </w:rPr>
            </w:pPr>
            <w:r w:rsidRPr="00AB4BD4">
              <w:rPr>
                <w:rFonts w:ascii="メイリオ" w:eastAsia="メイリオ" w:hAnsi="メイリオ" w:hint="eastAsia"/>
                <w:szCs w:val="21"/>
              </w:rPr>
              <w:t>旭ヶ丘コイノニアガーデン</w:t>
            </w:r>
          </w:p>
        </w:tc>
        <w:tc>
          <w:tcPr>
            <w:tcW w:w="1418" w:type="dxa"/>
          </w:tcPr>
          <w:p w14:paraId="30A179B5" w14:textId="77777777" w:rsidR="003639E4"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sz w:val="24"/>
                <w:szCs w:val="24"/>
              </w:rPr>
              <w:t>072-</w:t>
            </w:r>
          </w:p>
          <w:p w14:paraId="3DC6E17B"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976-5100</w:t>
            </w:r>
          </w:p>
        </w:tc>
        <w:tc>
          <w:tcPr>
            <w:tcW w:w="2409" w:type="dxa"/>
          </w:tcPr>
          <w:p w14:paraId="11C50587"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主に第2土曜</w:t>
            </w:r>
          </w:p>
          <w:p w14:paraId="4E71B75A" w14:textId="63FF011E"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13～16時</w:t>
            </w:r>
            <w:r w:rsidR="00882D18">
              <w:rPr>
                <w:rFonts w:ascii="メイリオ" w:eastAsia="メイリオ" w:hAnsi="メイリオ" w:hint="eastAsia"/>
                <w:sz w:val="24"/>
                <w:szCs w:val="24"/>
              </w:rPr>
              <w:t>（休止中）</w:t>
            </w:r>
          </w:p>
        </w:tc>
      </w:tr>
      <w:tr w:rsidR="003639E4" w14:paraId="0B47DB14" w14:textId="77777777" w:rsidTr="00A47E4B">
        <w:tc>
          <w:tcPr>
            <w:tcW w:w="2155" w:type="dxa"/>
          </w:tcPr>
          <w:p w14:paraId="613E3B71" w14:textId="77777777" w:rsidR="003639E4"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カフェいどばた</w:t>
            </w:r>
          </w:p>
          <w:p w14:paraId="70C90737" w14:textId="6A44190D" w:rsidR="003639E4" w:rsidRPr="00D43985" w:rsidRDefault="003639E4" w:rsidP="00A47E4B">
            <w:pPr>
              <w:pStyle w:val="ae"/>
              <w:spacing w:line="0" w:lineRule="atLeast"/>
              <w:ind w:leftChars="0" w:left="0"/>
              <w:rPr>
                <w:rFonts w:ascii="メイリオ" w:eastAsia="メイリオ" w:hAnsi="メイリオ"/>
                <w:sz w:val="24"/>
                <w:szCs w:val="24"/>
              </w:rPr>
            </w:pPr>
            <w:r>
              <w:rPr>
                <w:rFonts w:ascii="メイリオ" w:eastAsia="メイリオ" w:hAnsi="メイリオ" w:hint="eastAsia"/>
                <w:sz w:val="24"/>
                <w:szCs w:val="24"/>
              </w:rPr>
              <w:t>（家族会）</w:t>
            </w:r>
          </w:p>
        </w:tc>
        <w:tc>
          <w:tcPr>
            <w:tcW w:w="2977" w:type="dxa"/>
          </w:tcPr>
          <w:p w14:paraId="6B26BB18"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清州1-3-21</w:t>
            </w:r>
          </w:p>
          <w:p w14:paraId="47E47A22" w14:textId="77777777" w:rsidR="003639E4" w:rsidRPr="00AB4BD4" w:rsidRDefault="003639E4" w:rsidP="00A47E4B">
            <w:pPr>
              <w:pStyle w:val="ae"/>
              <w:spacing w:line="0" w:lineRule="atLeast"/>
              <w:ind w:leftChars="0" w:left="0"/>
              <w:rPr>
                <w:rFonts w:ascii="メイリオ" w:eastAsia="メイリオ" w:hAnsi="メイリオ"/>
                <w:sz w:val="22"/>
              </w:rPr>
            </w:pPr>
            <w:r w:rsidRPr="00AB4BD4">
              <w:rPr>
                <w:rFonts w:ascii="メイリオ" w:eastAsia="メイリオ" w:hAnsi="メイリオ" w:hint="eastAsia"/>
                <w:sz w:val="22"/>
              </w:rPr>
              <w:t>ふれあい館オガタ</w:t>
            </w:r>
          </w:p>
        </w:tc>
        <w:tc>
          <w:tcPr>
            <w:tcW w:w="1418" w:type="dxa"/>
          </w:tcPr>
          <w:p w14:paraId="232E5247" w14:textId="77777777" w:rsidR="003639E4"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sz w:val="24"/>
                <w:szCs w:val="24"/>
              </w:rPr>
              <w:t>072-</w:t>
            </w:r>
          </w:p>
          <w:p w14:paraId="43174529"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970-3100</w:t>
            </w:r>
          </w:p>
        </w:tc>
        <w:tc>
          <w:tcPr>
            <w:tcW w:w="2409" w:type="dxa"/>
          </w:tcPr>
          <w:p w14:paraId="6EC507CA"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不定月の第2火曜</w:t>
            </w:r>
          </w:p>
          <w:p w14:paraId="17C8BEAE"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14～15時半</w:t>
            </w:r>
          </w:p>
        </w:tc>
      </w:tr>
      <w:tr w:rsidR="003639E4" w14:paraId="59C3584C" w14:textId="77777777" w:rsidTr="00A47E4B">
        <w:tc>
          <w:tcPr>
            <w:tcW w:w="2155" w:type="dxa"/>
          </w:tcPr>
          <w:p w14:paraId="5EAC34C7"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R（立教館）カフェ</w:t>
            </w:r>
          </w:p>
        </w:tc>
        <w:tc>
          <w:tcPr>
            <w:tcW w:w="2977" w:type="dxa"/>
          </w:tcPr>
          <w:p w14:paraId="0F719E12"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旭ヶ丘3-11-1</w:t>
            </w:r>
          </w:p>
          <w:p w14:paraId="14C9E1F9" w14:textId="77777777" w:rsidR="003639E4" w:rsidRPr="00AB4BD4" w:rsidRDefault="003639E4" w:rsidP="00A47E4B">
            <w:pPr>
              <w:pStyle w:val="ae"/>
              <w:spacing w:line="0" w:lineRule="atLeast"/>
              <w:ind w:leftChars="0" w:left="0"/>
              <w:rPr>
                <w:rFonts w:ascii="メイリオ" w:eastAsia="メイリオ" w:hAnsi="メイリオ"/>
                <w:szCs w:val="21"/>
              </w:rPr>
            </w:pPr>
            <w:r w:rsidRPr="00AB4BD4">
              <w:rPr>
                <w:rFonts w:ascii="メイリオ" w:eastAsia="メイリオ" w:hAnsi="メイリオ" w:hint="eastAsia"/>
                <w:szCs w:val="21"/>
              </w:rPr>
              <w:t>関西福祉科学大学内 立教館</w:t>
            </w:r>
          </w:p>
        </w:tc>
        <w:tc>
          <w:tcPr>
            <w:tcW w:w="1418" w:type="dxa"/>
          </w:tcPr>
          <w:p w14:paraId="1FEEC13C" w14:textId="77777777" w:rsidR="003639E4"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sz w:val="24"/>
                <w:szCs w:val="24"/>
              </w:rPr>
              <w:t>072-</w:t>
            </w:r>
          </w:p>
          <w:p w14:paraId="2577E1FB"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sz w:val="24"/>
                <w:szCs w:val="24"/>
              </w:rPr>
              <w:t>942-1500</w:t>
            </w:r>
          </w:p>
        </w:tc>
        <w:tc>
          <w:tcPr>
            <w:tcW w:w="2409" w:type="dxa"/>
          </w:tcPr>
          <w:p w14:paraId="03252318"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第2</w:t>
            </w:r>
            <w:r>
              <w:rPr>
                <w:rFonts w:ascii="メイリオ" w:eastAsia="メイリオ" w:hAnsi="メイリオ" w:hint="eastAsia"/>
                <w:sz w:val="24"/>
                <w:szCs w:val="24"/>
              </w:rPr>
              <w:t>日</w:t>
            </w:r>
            <w:r w:rsidRPr="00D43985">
              <w:rPr>
                <w:rFonts w:ascii="メイリオ" w:eastAsia="メイリオ" w:hAnsi="メイリオ" w:hint="eastAsia"/>
                <w:sz w:val="24"/>
                <w:szCs w:val="24"/>
              </w:rPr>
              <w:t>曜</w:t>
            </w:r>
          </w:p>
          <w:p w14:paraId="42BFF914" w14:textId="77777777" w:rsidR="003639E4" w:rsidRPr="00D43985" w:rsidRDefault="003639E4" w:rsidP="00A47E4B">
            <w:pPr>
              <w:pStyle w:val="ae"/>
              <w:spacing w:line="0" w:lineRule="atLeast"/>
              <w:ind w:leftChars="0" w:left="0"/>
              <w:rPr>
                <w:rFonts w:ascii="メイリオ" w:eastAsia="メイリオ" w:hAnsi="メイリオ"/>
                <w:sz w:val="24"/>
                <w:szCs w:val="24"/>
              </w:rPr>
            </w:pPr>
            <w:r w:rsidRPr="00D43985">
              <w:rPr>
                <w:rFonts w:ascii="メイリオ" w:eastAsia="メイリオ" w:hAnsi="メイリオ" w:hint="eastAsia"/>
                <w:sz w:val="24"/>
                <w:szCs w:val="24"/>
              </w:rPr>
              <w:t>13～15時</w:t>
            </w:r>
          </w:p>
        </w:tc>
      </w:tr>
    </w:tbl>
    <w:p w14:paraId="065036CF" w14:textId="066EA20F" w:rsidR="00641A39" w:rsidRPr="0081178B" w:rsidRDefault="00641A39" w:rsidP="00641A39">
      <w:pPr>
        <w:spacing w:line="0" w:lineRule="atLeast"/>
        <w:rPr>
          <w:rFonts w:ascii="メイリオ" w:eastAsia="メイリオ" w:hAnsi="メイリオ"/>
          <w:bCs/>
          <w:sz w:val="28"/>
          <w:szCs w:val="28"/>
        </w:rPr>
      </w:pPr>
    </w:p>
    <w:p w14:paraId="611A3831" w14:textId="77777777" w:rsidR="00641A39" w:rsidRDefault="00641A39" w:rsidP="00641A39">
      <w:pPr>
        <w:wordWrap w:val="0"/>
        <w:ind w:right="1200"/>
        <w:rPr>
          <w:rFonts w:asciiTheme="majorEastAsia" w:eastAsiaTheme="majorEastAsia" w:hAnsiTheme="majorEastAsia"/>
          <w:sz w:val="20"/>
          <w:szCs w:val="20"/>
        </w:rPr>
      </w:pPr>
    </w:p>
    <w:p w14:paraId="4AEE9048" w14:textId="514FEC57" w:rsidR="00641A39" w:rsidRDefault="00641A39" w:rsidP="00641A39">
      <w:pPr>
        <w:rPr>
          <w:rFonts w:asciiTheme="majorEastAsia" w:eastAsiaTheme="majorEastAsia" w:hAnsiTheme="majorEastAsia"/>
          <w:sz w:val="20"/>
          <w:szCs w:val="20"/>
        </w:rPr>
      </w:pPr>
    </w:p>
    <w:p w14:paraId="39E660ED" w14:textId="77777777" w:rsidR="00641A39" w:rsidRDefault="00641A39" w:rsidP="00641A39">
      <w:pPr>
        <w:rPr>
          <w:rFonts w:asciiTheme="majorEastAsia" w:eastAsiaTheme="majorEastAsia" w:hAnsiTheme="majorEastAsia"/>
          <w:sz w:val="20"/>
          <w:szCs w:val="20"/>
        </w:rPr>
      </w:pPr>
    </w:p>
    <w:p w14:paraId="00F8CEAC" w14:textId="4543176C" w:rsidR="00641A39" w:rsidRPr="00641A39" w:rsidRDefault="00641A39" w:rsidP="00641A39">
      <w:pPr>
        <w:rPr>
          <w:rFonts w:asciiTheme="majorEastAsia" w:eastAsiaTheme="majorEastAsia" w:hAnsiTheme="majorEastAsia"/>
          <w:sz w:val="20"/>
          <w:szCs w:val="20"/>
        </w:rPr>
        <w:sectPr w:rsidR="00641A39" w:rsidRPr="00641A39" w:rsidSect="00E71A1B">
          <w:footerReference w:type="default" r:id="rId23"/>
          <w:type w:val="continuous"/>
          <w:pgSz w:w="11906" w:h="16838"/>
          <w:pgMar w:top="1985" w:right="1701" w:bottom="1701" w:left="1701" w:header="851" w:footer="992" w:gutter="0"/>
          <w:pgNumType w:start="0"/>
          <w:cols w:space="425"/>
          <w:docGrid w:type="lines" w:linePitch="360"/>
        </w:sectPr>
      </w:pPr>
    </w:p>
    <w:p w14:paraId="641D5919" w14:textId="77777777" w:rsidR="00053D95" w:rsidRDefault="00053D95" w:rsidP="00611518">
      <w:pPr>
        <w:wordWrap w:val="0"/>
        <w:ind w:right="1200"/>
        <w:rPr>
          <w:rFonts w:asciiTheme="majorEastAsia" w:eastAsiaTheme="majorEastAsia" w:hAnsiTheme="majorEastAsia"/>
          <w:sz w:val="20"/>
          <w:szCs w:val="20"/>
        </w:rPr>
      </w:pPr>
    </w:p>
    <w:p w14:paraId="54F01243" w14:textId="77777777" w:rsidR="00053D95" w:rsidRDefault="00053D95" w:rsidP="00611518">
      <w:pPr>
        <w:wordWrap w:val="0"/>
        <w:ind w:right="1200"/>
        <w:rPr>
          <w:rFonts w:asciiTheme="majorEastAsia" w:eastAsiaTheme="majorEastAsia" w:hAnsiTheme="majorEastAsia"/>
          <w:sz w:val="20"/>
          <w:szCs w:val="20"/>
        </w:rPr>
      </w:pPr>
    </w:p>
    <w:p w14:paraId="18F97526" w14:textId="77777777" w:rsidR="00053D95" w:rsidRDefault="00053D95" w:rsidP="00611518">
      <w:pPr>
        <w:wordWrap w:val="0"/>
        <w:ind w:right="1200"/>
        <w:rPr>
          <w:rFonts w:asciiTheme="majorEastAsia" w:eastAsiaTheme="majorEastAsia" w:hAnsiTheme="majorEastAsia"/>
          <w:sz w:val="20"/>
          <w:szCs w:val="20"/>
        </w:rPr>
      </w:pPr>
    </w:p>
    <w:p w14:paraId="3510005B" w14:textId="77777777" w:rsidR="00053D95" w:rsidRDefault="00053D95" w:rsidP="00611518">
      <w:pPr>
        <w:wordWrap w:val="0"/>
        <w:ind w:right="1200"/>
        <w:rPr>
          <w:rFonts w:asciiTheme="majorEastAsia" w:eastAsiaTheme="majorEastAsia" w:hAnsiTheme="majorEastAsia"/>
          <w:sz w:val="20"/>
          <w:szCs w:val="20"/>
        </w:rPr>
      </w:pPr>
    </w:p>
    <w:p w14:paraId="41EA7CD3" w14:textId="77777777" w:rsidR="00053D95" w:rsidRDefault="00053D95" w:rsidP="00611518">
      <w:pPr>
        <w:wordWrap w:val="0"/>
        <w:ind w:right="1200"/>
        <w:rPr>
          <w:rFonts w:asciiTheme="majorEastAsia" w:eastAsiaTheme="majorEastAsia" w:hAnsiTheme="majorEastAsia"/>
          <w:sz w:val="20"/>
          <w:szCs w:val="20"/>
        </w:rPr>
      </w:pPr>
    </w:p>
    <w:p w14:paraId="5BC3755B" w14:textId="77777777" w:rsidR="00053D95" w:rsidRDefault="00053D95" w:rsidP="00611518">
      <w:pPr>
        <w:wordWrap w:val="0"/>
        <w:ind w:right="1200"/>
        <w:rPr>
          <w:rFonts w:asciiTheme="majorEastAsia" w:eastAsiaTheme="majorEastAsia" w:hAnsiTheme="majorEastAsia"/>
          <w:sz w:val="20"/>
          <w:szCs w:val="20"/>
        </w:rPr>
      </w:pPr>
    </w:p>
    <w:p w14:paraId="747A0191" w14:textId="77777777" w:rsidR="00053D95" w:rsidRDefault="00053D95" w:rsidP="00611518">
      <w:pPr>
        <w:wordWrap w:val="0"/>
        <w:ind w:right="1200"/>
        <w:rPr>
          <w:rFonts w:asciiTheme="majorEastAsia" w:eastAsiaTheme="majorEastAsia" w:hAnsiTheme="majorEastAsia"/>
          <w:sz w:val="20"/>
          <w:szCs w:val="20"/>
        </w:rPr>
      </w:pPr>
    </w:p>
    <w:p w14:paraId="079B0BE5" w14:textId="77777777" w:rsidR="00053D95" w:rsidRDefault="00053D95" w:rsidP="00611518">
      <w:pPr>
        <w:wordWrap w:val="0"/>
        <w:ind w:right="1200"/>
        <w:rPr>
          <w:rFonts w:asciiTheme="majorEastAsia" w:eastAsiaTheme="majorEastAsia" w:hAnsiTheme="majorEastAsia"/>
          <w:sz w:val="20"/>
          <w:szCs w:val="20"/>
        </w:rPr>
      </w:pPr>
    </w:p>
    <w:p w14:paraId="6223F92D" w14:textId="77777777" w:rsidR="00053D95" w:rsidRDefault="00053D95" w:rsidP="00611518">
      <w:pPr>
        <w:wordWrap w:val="0"/>
        <w:ind w:right="1200"/>
        <w:rPr>
          <w:rFonts w:asciiTheme="majorEastAsia" w:eastAsiaTheme="majorEastAsia" w:hAnsiTheme="majorEastAsia"/>
          <w:sz w:val="20"/>
          <w:szCs w:val="20"/>
        </w:rPr>
      </w:pPr>
    </w:p>
    <w:p w14:paraId="191B1AE7" w14:textId="77777777" w:rsidR="00053D95" w:rsidRDefault="00053D95" w:rsidP="00611518">
      <w:pPr>
        <w:wordWrap w:val="0"/>
        <w:ind w:right="1200"/>
        <w:rPr>
          <w:rFonts w:asciiTheme="majorEastAsia" w:eastAsiaTheme="majorEastAsia" w:hAnsiTheme="majorEastAsia"/>
          <w:sz w:val="20"/>
          <w:szCs w:val="20"/>
        </w:rPr>
      </w:pPr>
    </w:p>
    <w:p w14:paraId="3FE3C471" w14:textId="01E8EE1F" w:rsidR="00053D95" w:rsidRDefault="00053D95" w:rsidP="00611518">
      <w:pPr>
        <w:wordWrap w:val="0"/>
        <w:ind w:right="1200"/>
        <w:rPr>
          <w:rFonts w:asciiTheme="majorEastAsia" w:eastAsiaTheme="majorEastAsia" w:hAnsiTheme="majorEastAsia"/>
          <w:sz w:val="20"/>
          <w:szCs w:val="20"/>
        </w:rPr>
      </w:pPr>
    </w:p>
    <w:p w14:paraId="6003CC90" w14:textId="77777777" w:rsidR="00AD42F4" w:rsidRDefault="00AD42F4" w:rsidP="00611518">
      <w:pPr>
        <w:wordWrap w:val="0"/>
        <w:ind w:right="1200"/>
        <w:rPr>
          <w:rFonts w:asciiTheme="majorEastAsia" w:eastAsiaTheme="majorEastAsia" w:hAnsiTheme="majorEastAsia"/>
          <w:sz w:val="20"/>
          <w:szCs w:val="20"/>
        </w:rPr>
      </w:pPr>
    </w:p>
    <w:p w14:paraId="1FF4098E" w14:textId="77777777" w:rsidR="00053D95" w:rsidRDefault="00053D95" w:rsidP="00611518">
      <w:pPr>
        <w:wordWrap w:val="0"/>
        <w:ind w:right="1200"/>
        <w:rPr>
          <w:rFonts w:asciiTheme="majorEastAsia" w:eastAsiaTheme="majorEastAsia" w:hAnsiTheme="majorEastAsia"/>
          <w:sz w:val="20"/>
          <w:szCs w:val="20"/>
        </w:rPr>
      </w:pPr>
    </w:p>
    <w:p w14:paraId="701F52A4" w14:textId="49F5DDC3" w:rsidR="00053D95" w:rsidRDefault="00053D95" w:rsidP="00611518">
      <w:pPr>
        <w:wordWrap w:val="0"/>
        <w:ind w:right="1200"/>
        <w:rPr>
          <w:rFonts w:asciiTheme="majorEastAsia" w:eastAsiaTheme="majorEastAsia" w:hAnsiTheme="majorEastAsia"/>
          <w:sz w:val="20"/>
          <w:szCs w:val="20"/>
        </w:rPr>
      </w:pPr>
    </w:p>
    <w:p w14:paraId="78497048" w14:textId="34657052" w:rsidR="00AD42F4" w:rsidRDefault="00AD42F4" w:rsidP="00611518">
      <w:pPr>
        <w:wordWrap w:val="0"/>
        <w:ind w:right="1200"/>
        <w:rPr>
          <w:rFonts w:asciiTheme="majorEastAsia" w:eastAsiaTheme="majorEastAsia" w:hAnsiTheme="majorEastAsia"/>
          <w:sz w:val="20"/>
          <w:szCs w:val="20"/>
        </w:rPr>
      </w:pPr>
    </w:p>
    <w:p w14:paraId="3292BE80" w14:textId="0CCB9E17" w:rsidR="00AD42F4" w:rsidRDefault="00AD42F4" w:rsidP="00611518">
      <w:pPr>
        <w:wordWrap w:val="0"/>
        <w:ind w:right="1200"/>
        <w:rPr>
          <w:rFonts w:asciiTheme="majorEastAsia" w:eastAsiaTheme="majorEastAsia" w:hAnsiTheme="majorEastAsia"/>
          <w:sz w:val="20"/>
          <w:szCs w:val="20"/>
        </w:rPr>
      </w:pPr>
    </w:p>
    <w:p w14:paraId="7A7C8070" w14:textId="77777777" w:rsidR="00AD42F4" w:rsidRDefault="00AD42F4" w:rsidP="00611518">
      <w:pPr>
        <w:wordWrap w:val="0"/>
        <w:ind w:right="1200"/>
        <w:rPr>
          <w:rFonts w:asciiTheme="majorEastAsia" w:eastAsiaTheme="majorEastAsia" w:hAnsiTheme="majorEastAsia"/>
          <w:sz w:val="20"/>
          <w:szCs w:val="20"/>
        </w:rPr>
      </w:pPr>
    </w:p>
    <w:p w14:paraId="7CB25768" w14:textId="77777777" w:rsidR="00053D95" w:rsidRDefault="00053D95" w:rsidP="00611518">
      <w:pPr>
        <w:wordWrap w:val="0"/>
        <w:ind w:right="1200"/>
        <w:rPr>
          <w:rFonts w:asciiTheme="majorEastAsia" w:eastAsiaTheme="majorEastAsia" w:hAnsiTheme="majorEastAsia"/>
          <w:sz w:val="20"/>
          <w:szCs w:val="20"/>
        </w:rPr>
      </w:pPr>
    </w:p>
    <w:p w14:paraId="3986DA9B" w14:textId="77777777" w:rsidR="009B09CD" w:rsidRDefault="009B09CD" w:rsidP="00611518">
      <w:pPr>
        <w:wordWrap w:val="0"/>
        <w:ind w:right="1200"/>
        <w:rPr>
          <w:rFonts w:asciiTheme="majorEastAsia" w:eastAsiaTheme="majorEastAsia" w:hAnsiTheme="majorEastAsia"/>
          <w:sz w:val="20"/>
          <w:szCs w:val="20"/>
        </w:rPr>
      </w:pPr>
    </w:p>
    <w:p w14:paraId="60D03E78" w14:textId="77777777" w:rsidR="00611518" w:rsidRDefault="00611518" w:rsidP="00611518">
      <w:pPr>
        <w:jc w:val="right"/>
        <w:rPr>
          <w:rFonts w:asciiTheme="majorEastAsia" w:eastAsiaTheme="majorEastAsia" w:hAnsiTheme="majorEastAsia"/>
          <w:sz w:val="20"/>
          <w:szCs w:val="20"/>
        </w:rPr>
      </w:pPr>
    </w:p>
    <w:p w14:paraId="2FF96E04" w14:textId="77777777" w:rsidR="00611518" w:rsidRPr="000062C4" w:rsidRDefault="00611518" w:rsidP="000062C4">
      <w:pPr>
        <w:wordWrap w:val="0"/>
        <w:spacing w:line="0" w:lineRule="atLeast"/>
        <w:jc w:val="right"/>
        <w:rPr>
          <w:rFonts w:ascii="メイリオ" w:eastAsia="メイリオ" w:hAnsi="メイリオ"/>
          <w:sz w:val="20"/>
          <w:szCs w:val="20"/>
        </w:rPr>
      </w:pPr>
      <w:r w:rsidRPr="000062C4">
        <w:rPr>
          <w:rFonts w:ascii="メイリオ" w:eastAsia="メイリオ" w:hAnsi="メイリオ" w:hint="eastAsia"/>
          <w:sz w:val="20"/>
          <w:szCs w:val="20"/>
        </w:rPr>
        <w:t xml:space="preserve">平成２６年１２月　初版　</w:t>
      </w:r>
      <w:r w:rsidR="009B3765" w:rsidRPr="000062C4">
        <w:rPr>
          <w:rFonts w:ascii="メイリオ" w:eastAsia="メイリオ" w:hAnsi="メイリオ" w:hint="eastAsia"/>
          <w:sz w:val="20"/>
          <w:szCs w:val="20"/>
        </w:rPr>
        <w:t xml:space="preserve">　</w:t>
      </w:r>
      <w:r w:rsidRPr="000062C4">
        <w:rPr>
          <w:rFonts w:ascii="メイリオ" w:eastAsia="メイリオ" w:hAnsi="メイリオ" w:hint="eastAsia"/>
          <w:sz w:val="20"/>
          <w:szCs w:val="20"/>
        </w:rPr>
        <w:t>発行</w:t>
      </w:r>
    </w:p>
    <w:p w14:paraId="0EFE62ED" w14:textId="3EF2AB6A" w:rsidR="00855DD9" w:rsidRPr="000062C4" w:rsidRDefault="00855DD9" w:rsidP="000062C4">
      <w:pPr>
        <w:wordWrap w:val="0"/>
        <w:spacing w:line="0" w:lineRule="atLeast"/>
        <w:jc w:val="right"/>
        <w:rPr>
          <w:rFonts w:ascii="メイリオ" w:eastAsia="メイリオ" w:hAnsi="メイリオ"/>
          <w:szCs w:val="21"/>
        </w:rPr>
      </w:pPr>
      <w:r w:rsidRPr="000062C4">
        <w:rPr>
          <w:rFonts w:ascii="メイリオ" w:eastAsia="メイリオ" w:hAnsi="メイリオ" w:hint="eastAsia"/>
          <w:szCs w:val="21"/>
        </w:rPr>
        <w:t xml:space="preserve">　　　　　　　　　　　　　　　　　　　</w:t>
      </w:r>
      <w:r w:rsidR="009722DC" w:rsidRPr="000062C4">
        <w:rPr>
          <w:rFonts w:ascii="メイリオ" w:eastAsia="メイリオ" w:hAnsi="メイリオ" w:hint="eastAsia"/>
          <w:sz w:val="20"/>
          <w:szCs w:val="20"/>
        </w:rPr>
        <w:t xml:space="preserve">令和　</w:t>
      </w:r>
      <w:r w:rsidR="00DE35B8">
        <w:rPr>
          <w:rFonts w:ascii="メイリオ" w:eastAsia="メイリオ" w:hAnsi="メイリオ" w:hint="eastAsia"/>
          <w:sz w:val="20"/>
          <w:szCs w:val="20"/>
        </w:rPr>
        <w:t>５</w:t>
      </w:r>
      <w:r w:rsidR="009722DC" w:rsidRPr="000062C4">
        <w:rPr>
          <w:rFonts w:ascii="メイリオ" w:eastAsia="メイリオ" w:hAnsi="メイリオ" w:hint="eastAsia"/>
          <w:sz w:val="20"/>
          <w:szCs w:val="20"/>
        </w:rPr>
        <w:t xml:space="preserve">年　</w:t>
      </w:r>
      <w:r w:rsidR="0030147D">
        <w:rPr>
          <w:rFonts w:ascii="メイリオ" w:eastAsia="メイリオ" w:hAnsi="メイリオ"/>
          <w:sz w:val="20"/>
          <w:szCs w:val="20"/>
        </w:rPr>
        <w:t>4</w:t>
      </w:r>
      <w:r w:rsidRPr="000062C4">
        <w:rPr>
          <w:rFonts w:ascii="メイリオ" w:eastAsia="メイリオ" w:hAnsi="メイリオ" w:hint="eastAsia"/>
          <w:sz w:val="20"/>
          <w:szCs w:val="20"/>
        </w:rPr>
        <w:t>月　第</w:t>
      </w:r>
      <w:r w:rsidR="00DE35B8">
        <w:rPr>
          <w:rFonts w:ascii="メイリオ" w:eastAsia="メイリオ" w:hAnsi="メイリオ" w:hint="eastAsia"/>
          <w:sz w:val="20"/>
          <w:szCs w:val="20"/>
        </w:rPr>
        <w:t>８</w:t>
      </w:r>
      <w:r w:rsidRPr="000062C4">
        <w:rPr>
          <w:rFonts w:ascii="メイリオ" w:eastAsia="メイリオ" w:hAnsi="メイリオ" w:hint="eastAsia"/>
          <w:sz w:val="20"/>
          <w:szCs w:val="20"/>
        </w:rPr>
        <w:t>版　発行</w:t>
      </w:r>
    </w:p>
    <w:p w14:paraId="5025DEE9" w14:textId="77777777" w:rsidR="00855DD9" w:rsidRPr="00855DD9" w:rsidRDefault="00855DD9" w:rsidP="00855DD9">
      <w:pPr>
        <w:ind w:right="840"/>
        <w:rPr>
          <w:rFonts w:asciiTheme="majorEastAsia" w:eastAsiaTheme="majorEastAsia" w:hAnsiTheme="majorEastAsia"/>
          <w:szCs w:val="21"/>
        </w:rPr>
      </w:pPr>
    </w:p>
    <w:p w14:paraId="57E56F0E" w14:textId="77777777" w:rsidR="00611518" w:rsidRPr="000062C4" w:rsidRDefault="00A53C78" w:rsidP="000062C4">
      <w:pPr>
        <w:spacing w:line="0" w:lineRule="atLeast"/>
        <w:ind w:left="1" w:right="-143"/>
        <w:jc w:val="left"/>
        <w:rPr>
          <w:rFonts w:ascii="メイリオ" w:eastAsia="メイリオ" w:hAnsi="メイリオ"/>
          <w:sz w:val="20"/>
          <w:szCs w:val="20"/>
        </w:rPr>
      </w:pPr>
      <w:r w:rsidRPr="000062C4">
        <w:rPr>
          <w:rFonts w:ascii="メイリオ" w:eastAsia="メイリオ" w:hAnsi="メイリオ" w:hint="eastAsia"/>
          <w:sz w:val="20"/>
          <w:szCs w:val="20"/>
        </w:rPr>
        <w:t xml:space="preserve">協力：柏原市医師会　</w:t>
      </w:r>
      <w:r w:rsidR="00611518" w:rsidRPr="000062C4">
        <w:rPr>
          <w:rFonts w:ascii="メイリオ" w:eastAsia="メイリオ" w:hAnsi="メイリオ" w:hint="eastAsia"/>
          <w:sz w:val="20"/>
          <w:szCs w:val="20"/>
        </w:rPr>
        <w:t xml:space="preserve">養心会 </w:t>
      </w:r>
      <w:r w:rsidRPr="000062C4">
        <w:rPr>
          <w:rFonts w:ascii="メイリオ" w:eastAsia="メイリオ" w:hAnsi="メイリオ" w:hint="eastAsia"/>
          <w:sz w:val="20"/>
          <w:szCs w:val="20"/>
        </w:rPr>
        <w:t xml:space="preserve">国分病院　</w:t>
      </w:r>
      <w:r w:rsidR="00611518" w:rsidRPr="000062C4">
        <w:rPr>
          <w:rFonts w:ascii="メイリオ" w:eastAsia="メイリオ" w:hAnsi="メイリオ" w:hint="eastAsia"/>
          <w:sz w:val="20"/>
          <w:szCs w:val="20"/>
        </w:rPr>
        <w:t>認知症疾患医療センター</w:t>
      </w:r>
      <w:r w:rsidR="008D3244" w:rsidRPr="000062C4">
        <w:rPr>
          <w:rFonts w:ascii="メイリオ" w:eastAsia="メイリオ" w:hAnsi="メイリオ" w:hint="eastAsia"/>
          <w:kern w:val="0"/>
          <w:sz w:val="20"/>
          <w:szCs w:val="20"/>
        </w:rPr>
        <w:t>「</w:t>
      </w:r>
      <w:r w:rsidR="00611518" w:rsidRPr="000062C4">
        <w:rPr>
          <w:rFonts w:ascii="メイリオ" w:eastAsia="メイリオ" w:hAnsi="メイリオ" w:hint="eastAsia"/>
          <w:kern w:val="0"/>
          <w:sz w:val="20"/>
          <w:szCs w:val="20"/>
        </w:rPr>
        <w:t>八尾こころのホスピタル</w:t>
      </w:r>
      <w:r w:rsidR="008D3244" w:rsidRPr="000062C4">
        <w:rPr>
          <w:rFonts w:ascii="メイリオ" w:eastAsia="メイリオ" w:hAnsi="メイリオ" w:hint="eastAsia"/>
          <w:kern w:val="0"/>
          <w:sz w:val="20"/>
          <w:szCs w:val="20"/>
        </w:rPr>
        <w:t>」</w:t>
      </w:r>
    </w:p>
    <w:p w14:paraId="17E240D5" w14:textId="77777777" w:rsidR="00611518" w:rsidRPr="000062C4" w:rsidRDefault="00611518" w:rsidP="000062C4">
      <w:pPr>
        <w:spacing w:line="0" w:lineRule="atLeast"/>
        <w:jc w:val="left"/>
        <w:rPr>
          <w:rFonts w:ascii="メイリオ" w:eastAsia="メイリオ" w:hAnsi="メイリオ"/>
          <w:sz w:val="20"/>
          <w:szCs w:val="20"/>
        </w:rPr>
      </w:pPr>
      <w:r w:rsidRPr="000062C4">
        <w:rPr>
          <w:rFonts w:ascii="メイリオ" w:eastAsia="メイリオ" w:hAnsi="メイリオ" w:hint="eastAsia"/>
          <w:sz w:val="20"/>
          <w:szCs w:val="20"/>
        </w:rPr>
        <w:t xml:space="preserve">　　　大阪介護支援専門員協会 柏原支部　　地域密着型サービス事業所連絡会</w:t>
      </w:r>
    </w:p>
    <w:p w14:paraId="53988B18" w14:textId="7FCF33DE" w:rsidR="002938E6" w:rsidRPr="00AD42F4" w:rsidRDefault="00611518" w:rsidP="009B09CD">
      <w:pPr>
        <w:spacing w:line="0" w:lineRule="atLeast"/>
        <w:jc w:val="left"/>
        <w:rPr>
          <w:rFonts w:ascii="メイリオ" w:eastAsia="メイリオ" w:hAnsi="メイリオ"/>
          <w:sz w:val="20"/>
          <w:szCs w:val="20"/>
        </w:rPr>
      </w:pPr>
      <w:r w:rsidRPr="000062C4">
        <w:rPr>
          <w:rFonts w:ascii="メイリオ" w:eastAsia="メイリオ" w:hAnsi="メイリオ" w:hint="eastAsia"/>
          <w:sz w:val="20"/>
          <w:szCs w:val="20"/>
        </w:rPr>
        <w:t xml:space="preserve">　　　柏原市介護保険デイサービス事業所連絡会　　介護予防サポーターズ</w:t>
      </w:r>
      <w:r w:rsidR="008D3244" w:rsidRPr="000062C4">
        <w:rPr>
          <w:rFonts w:ascii="メイリオ" w:eastAsia="メイリオ" w:hAnsi="メイリオ" w:hint="eastAsia"/>
          <w:sz w:val="20"/>
          <w:szCs w:val="20"/>
        </w:rPr>
        <w:t>（順不同）</w:t>
      </w:r>
    </w:p>
    <w:p w14:paraId="1E1CF7DB" w14:textId="77423A06" w:rsidR="003B457C" w:rsidRDefault="00AD42F4" w:rsidP="002938E6">
      <w:pPr>
        <w:jc w:val="left"/>
        <w:rPr>
          <w:rFonts w:asciiTheme="majorEastAsia" w:eastAsiaTheme="majorEastAsia" w:hAnsiTheme="majorEastAsia"/>
          <w:sz w:val="32"/>
          <w:szCs w:val="32"/>
        </w:rPr>
      </w:pPr>
      <w:r>
        <w:rPr>
          <w:rFonts w:asciiTheme="majorEastAsia" w:eastAsiaTheme="majorEastAsia" w:hAnsiTheme="majorEastAsia"/>
          <w:noProof/>
          <w:sz w:val="32"/>
          <w:szCs w:val="32"/>
        </w:rPr>
        <mc:AlternateContent>
          <mc:Choice Requires="wps">
            <w:drawing>
              <wp:anchor distT="0" distB="0" distL="114300" distR="114300" simplePos="0" relativeHeight="251666944" behindDoc="0" locked="0" layoutInCell="1" allowOverlap="1" wp14:anchorId="133BD22E" wp14:editId="42B8E354">
                <wp:simplePos x="0" y="0"/>
                <wp:positionH relativeFrom="margin">
                  <wp:align>right</wp:align>
                </wp:positionH>
                <wp:positionV relativeFrom="paragraph">
                  <wp:posOffset>107315</wp:posOffset>
                </wp:positionV>
                <wp:extent cx="5362575" cy="2065020"/>
                <wp:effectExtent l="0" t="0" r="28575" b="1143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2065020"/>
                        </a:xfrm>
                        <a:prstGeom prst="rect">
                          <a:avLst/>
                        </a:prstGeom>
                        <a:solidFill>
                          <a:srgbClr val="FFFFFF"/>
                        </a:solidFill>
                        <a:ln w="9525">
                          <a:solidFill>
                            <a:srgbClr val="000000"/>
                          </a:solidFill>
                          <a:miter lim="800000"/>
                          <a:headEnd/>
                          <a:tailEnd/>
                        </a:ln>
                      </wps:spPr>
                      <wps:txbx>
                        <w:txbxContent>
                          <w:p w14:paraId="417253E5" w14:textId="77777777" w:rsidR="00894AB0" w:rsidRPr="000062C4" w:rsidRDefault="00894AB0">
                            <w:pPr>
                              <w:rPr>
                                <w:rFonts w:ascii="メイリオ" w:eastAsia="メイリオ" w:hAnsi="メイリオ"/>
                                <w:sz w:val="32"/>
                                <w:szCs w:val="32"/>
                              </w:rPr>
                            </w:pPr>
                            <w:r>
                              <w:rPr>
                                <w:rFonts w:asciiTheme="majorEastAsia" w:eastAsiaTheme="majorEastAsia" w:hAnsiTheme="majorEastAsia" w:hint="eastAsia"/>
                                <w:sz w:val="32"/>
                                <w:szCs w:val="32"/>
                              </w:rPr>
                              <w:t xml:space="preserve">　</w:t>
                            </w:r>
                            <w:r w:rsidRPr="000062C4">
                              <w:rPr>
                                <w:rFonts w:ascii="メイリオ" w:eastAsia="メイリオ" w:hAnsi="メイリオ" w:hint="eastAsia"/>
                                <w:sz w:val="32"/>
                                <w:szCs w:val="32"/>
                              </w:rPr>
                              <w:t>問合せ先</w:t>
                            </w:r>
                          </w:p>
                          <w:p w14:paraId="5A094ECF" w14:textId="77777777" w:rsidR="00894AB0" w:rsidRPr="000062C4" w:rsidRDefault="00894AB0" w:rsidP="000062C4">
                            <w:pPr>
                              <w:spacing w:line="0" w:lineRule="atLeast"/>
                              <w:rPr>
                                <w:rFonts w:ascii="メイリオ" w:eastAsia="メイリオ" w:hAnsi="メイリオ"/>
                                <w:sz w:val="32"/>
                                <w:szCs w:val="32"/>
                              </w:rPr>
                            </w:pPr>
                            <w:r>
                              <w:rPr>
                                <w:rFonts w:asciiTheme="majorEastAsia" w:eastAsiaTheme="majorEastAsia" w:hAnsiTheme="majorEastAsia" w:hint="eastAsia"/>
                                <w:sz w:val="32"/>
                                <w:szCs w:val="32"/>
                              </w:rPr>
                              <w:t xml:space="preserve">　　　</w:t>
                            </w:r>
                            <w:r w:rsidRPr="000062C4">
                              <w:rPr>
                                <w:rFonts w:ascii="メイリオ" w:eastAsia="メイリオ" w:hAnsi="メイリオ"/>
                                <w:sz w:val="32"/>
                                <w:szCs w:val="32"/>
                              </w:rPr>
                              <w:t>柏原市高齢者</w:t>
                            </w:r>
                            <w:r w:rsidRPr="000062C4">
                              <w:rPr>
                                <w:rFonts w:ascii="メイリオ" w:eastAsia="メイリオ" w:hAnsi="メイリオ" w:hint="eastAsia"/>
                                <w:sz w:val="32"/>
                                <w:szCs w:val="32"/>
                              </w:rPr>
                              <w:t>いきいき</w:t>
                            </w:r>
                            <w:r w:rsidRPr="000062C4">
                              <w:rPr>
                                <w:rFonts w:ascii="メイリオ" w:eastAsia="メイリオ" w:hAnsi="メイリオ"/>
                                <w:sz w:val="32"/>
                                <w:szCs w:val="32"/>
                              </w:rPr>
                              <w:t>元気センター</w:t>
                            </w:r>
                          </w:p>
                          <w:p w14:paraId="32213424" w14:textId="77777777" w:rsidR="00894AB0" w:rsidRPr="000062C4" w:rsidRDefault="00894AB0" w:rsidP="000062C4">
                            <w:pPr>
                              <w:spacing w:line="0" w:lineRule="atLeast"/>
                              <w:ind w:left="960" w:hangingChars="300" w:hanging="960"/>
                              <w:rPr>
                                <w:rFonts w:ascii="メイリオ" w:eastAsia="メイリオ" w:hAnsi="メイリオ"/>
                                <w:sz w:val="32"/>
                                <w:szCs w:val="32"/>
                              </w:rPr>
                            </w:pPr>
                            <w:r w:rsidRPr="000062C4">
                              <w:rPr>
                                <w:rFonts w:ascii="メイリオ" w:eastAsia="メイリオ" w:hAnsi="メイリオ" w:hint="eastAsia"/>
                                <w:sz w:val="32"/>
                                <w:szCs w:val="32"/>
                              </w:rPr>
                              <w:t xml:space="preserve">　</w:t>
                            </w:r>
                            <w:r w:rsidRPr="000062C4">
                              <w:rPr>
                                <w:rFonts w:ascii="メイリオ" w:eastAsia="メイリオ" w:hAnsi="メイリオ"/>
                                <w:sz w:val="32"/>
                                <w:szCs w:val="32"/>
                              </w:rPr>
                              <w:t xml:space="preserve">　　</w:t>
                            </w:r>
                            <w:r w:rsidRPr="000062C4">
                              <w:rPr>
                                <w:rFonts w:ascii="メイリオ" w:eastAsia="メイリオ" w:hAnsi="メイリオ" w:hint="eastAsia"/>
                                <w:sz w:val="32"/>
                                <w:szCs w:val="32"/>
                              </w:rPr>
                              <w:t xml:space="preserve">　</w:t>
                            </w:r>
                            <w:r w:rsidRPr="000062C4">
                              <w:rPr>
                                <w:rFonts w:ascii="メイリオ" w:eastAsia="メイリオ" w:hAnsi="メイリオ"/>
                                <w:sz w:val="32"/>
                                <w:szCs w:val="32"/>
                              </w:rPr>
                              <w:t>℡：　０７２－９７０－３１００</w:t>
                            </w:r>
                          </w:p>
                          <w:p w14:paraId="3EDA13DB" w14:textId="0EDC5534" w:rsidR="00894AB0" w:rsidRPr="000062C4" w:rsidRDefault="00894AB0" w:rsidP="000062C4">
                            <w:pPr>
                              <w:spacing w:line="0" w:lineRule="atLeast"/>
                              <w:ind w:firstLineChars="300" w:firstLine="960"/>
                              <w:rPr>
                                <w:rFonts w:ascii="メイリオ" w:eastAsia="メイリオ" w:hAnsi="メイリオ"/>
                                <w:sz w:val="32"/>
                                <w:szCs w:val="32"/>
                              </w:rPr>
                            </w:pPr>
                            <w:r w:rsidRPr="000062C4">
                              <w:rPr>
                                <w:rFonts w:ascii="メイリオ" w:eastAsia="メイリオ" w:hAnsi="メイリオ" w:hint="eastAsia"/>
                                <w:sz w:val="32"/>
                                <w:szCs w:val="32"/>
                              </w:rPr>
                              <w:t>柏原市健康部高齢介護課高齢者</w:t>
                            </w:r>
                            <w:r w:rsidR="004245D7">
                              <w:rPr>
                                <w:rFonts w:ascii="メイリオ" w:eastAsia="メイリオ" w:hAnsi="メイリオ" w:hint="eastAsia"/>
                                <w:sz w:val="32"/>
                                <w:szCs w:val="32"/>
                              </w:rPr>
                              <w:t>支援</w:t>
                            </w:r>
                            <w:r w:rsidRPr="000062C4">
                              <w:rPr>
                                <w:rFonts w:ascii="メイリオ" w:eastAsia="メイリオ" w:hAnsi="メイリオ" w:hint="eastAsia"/>
                                <w:sz w:val="32"/>
                                <w:szCs w:val="32"/>
                              </w:rPr>
                              <w:t>係</w:t>
                            </w:r>
                          </w:p>
                          <w:p w14:paraId="4F389D09" w14:textId="77777777" w:rsidR="00894AB0" w:rsidRPr="000062C4" w:rsidRDefault="00894AB0" w:rsidP="000062C4">
                            <w:pPr>
                              <w:spacing w:line="0" w:lineRule="atLeast"/>
                              <w:ind w:firstLineChars="400" w:firstLine="1280"/>
                              <w:rPr>
                                <w:rFonts w:ascii="メイリオ" w:eastAsia="メイリオ" w:hAnsi="メイリオ"/>
                                <w:sz w:val="32"/>
                                <w:szCs w:val="32"/>
                              </w:rPr>
                            </w:pPr>
                            <w:r w:rsidRPr="000062C4">
                              <w:rPr>
                                <w:rFonts w:ascii="メイリオ" w:eastAsia="メイリオ" w:hAnsi="メイリオ" w:hint="eastAsia"/>
                                <w:sz w:val="32"/>
                                <w:szCs w:val="32"/>
                              </w:rPr>
                              <w:t>℡：　０７２－９７２－１５７０（直通）</w:t>
                            </w:r>
                          </w:p>
                          <w:p w14:paraId="49ED525D" w14:textId="77777777" w:rsidR="00894AB0" w:rsidRPr="00DC1381" w:rsidRDefault="00894AB0">
                            <w:pPr>
                              <w:rPr>
                                <w:rFonts w:asciiTheme="majorEastAsia" w:eastAsiaTheme="majorEastAsia" w:hAnsiTheme="majorEastAsia"/>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BD22E" id="Rectangle 2" o:spid="_x0000_s1031" style="position:absolute;margin-left:371.05pt;margin-top:8.45pt;width:422.25pt;height:162.6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">
                <v:textbox inset="5.85pt,.7pt,5.85pt,.7pt">
                  <w:txbxContent>
                    <w:p w14:paraId="417253E5" w14:textId="77777777" w:rsidR="00894AB0" w:rsidRPr="000062C4" w:rsidRDefault="00894AB0">
                      <w:pPr>
                        <w:rPr>
                          <w:rFonts w:ascii="メイリオ" w:eastAsia="メイリオ" w:hAnsi="メイリオ"/>
                          <w:sz w:val="32"/>
                          <w:szCs w:val="32"/>
                        </w:rPr>
                      </w:pPr>
                      <w:r>
                        <w:rPr>
                          <w:rFonts w:asciiTheme="majorEastAsia" w:eastAsiaTheme="majorEastAsia" w:hAnsiTheme="majorEastAsia" w:hint="eastAsia"/>
                          <w:sz w:val="32"/>
                          <w:szCs w:val="32"/>
                        </w:rPr>
                        <w:t xml:space="preserve">　</w:t>
                      </w:r>
                      <w:r w:rsidRPr="000062C4">
                        <w:rPr>
                          <w:rFonts w:ascii="メイリオ" w:eastAsia="メイリオ" w:hAnsi="メイリオ" w:hint="eastAsia"/>
                          <w:sz w:val="32"/>
                          <w:szCs w:val="32"/>
                        </w:rPr>
                        <w:t>問合せ先</w:t>
                      </w:r>
                    </w:p>
                    <w:p w14:paraId="5A094ECF" w14:textId="77777777" w:rsidR="00894AB0" w:rsidRPr="000062C4" w:rsidRDefault="00894AB0" w:rsidP="000062C4">
                      <w:pPr>
                        <w:spacing w:line="0" w:lineRule="atLeast"/>
                        <w:rPr>
                          <w:rFonts w:ascii="メイリオ" w:eastAsia="メイリオ" w:hAnsi="メイリオ"/>
                          <w:sz w:val="32"/>
                          <w:szCs w:val="32"/>
                        </w:rPr>
                      </w:pPr>
                      <w:r>
                        <w:rPr>
                          <w:rFonts w:asciiTheme="majorEastAsia" w:eastAsiaTheme="majorEastAsia" w:hAnsiTheme="majorEastAsia" w:hint="eastAsia"/>
                          <w:sz w:val="32"/>
                          <w:szCs w:val="32"/>
                        </w:rPr>
                        <w:t xml:space="preserve">　　　</w:t>
                      </w:r>
                      <w:r w:rsidRPr="000062C4">
                        <w:rPr>
                          <w:rFonts w:ascii="メイリオ" w:eastAsia="メイリオ" w:hAnsi="メイリオ"/>
                          <w:sz w:val="32"/>
                          <w:szCs w:val="32"/>
                        </w:rPr>
                        <w:t>柏原市高齢者</w:t>
                      </w:r>
                      <w:r w:rsidRPr="000062C4">
                        <w:rPr>
                          <w:rFonts w:ascii="メイリオ" w:eastAsia="メイリオ" w:hAnsi="メイリオ" w:hint="eastAsia"/>
                          <w:sz w:val="32"/>
                          <w:szCs w:val="32"/>
                        </w:rPr>
                        <w:t>いきいき</w:t>
                      </w:r>
                      <w:r w:rsidRPr="000062C4">
                        <w:rPr>
                          <w:rFonts w:ascii="メイリオ" w:eastAsia="メイリオ" w:hAnsi="メイリオ"/>
                          <w:sz w:val="32"/>
                          <w:szCs w:val="32"/>
                        </w:rPr>
                        <w:t>元気センター</w:t>
                      </w:r>
                    </w:p>
                    <w:p w14:paraId="32213424" w14:textId="77777777" w:rsidR="00894AB0" w:rsidRPr="000062C4" w:rsidRDefault="00894AB0" w:rsidP="000062C4">
                      <w:pPr>
                        <w:spacing w:line="0" w:lineRule="atLeast"/>
                        <w:ind w:left="960" w:hangingChars="300" w:hanging="960"/>
                        <w:rPr>
                          <w:rFonts w:ascii="メイリオ" w:eastAsia="メイリオ" w:hAnsi="メイリオ"/>
                          <w:sz w:val="32"/>
                          <w:szCs w:val="32"/>
                        </w:rPr>
                      </w:pPr>
                      <w:r w:rsidRPr="000062C4">
                        <w:rPr>
                          <w:rFonts w:ascii="メイリオ" w:eastAsia="メイリオ" w:hAnsi="メイリオ" w:hint="eastAsia"/>
                          <w:sz w:val="32"/>
                          <w:szCs w:val="32"/>
                        </w:rPr>
                        <w:t xml:space="preserve">　</w:t>
                      </w:r>
                      <w:r w:rsidRPr="000062C4">
                        <w:rPr>
                          <w:rFonts w:ascii="メイリオ" w:eastAsia="メイリオ" w:hAnsi="メイリオ"/>
                          <w:sz w:val="32"/>
                          <w:szCs w:val="32"/>
                        </w:rPr>
                        <w:t xml:space="preserve">　　</w:t>
                      </w:r>
                      <w:r w:rsidRPr="000062C4">
                        <w:rPr>
                          <w:rFonts w:ascii="メイリオ" w:eastAsia="メイリオ" w:hAnsi="メイリオ" w:hint="eastAsia"/>
                          <w:sz w:val="32"/>
                          <w:szCs w:val="32"/>
                        </w:rPr>
                        <w:t xml:space="preserve">　</w:t>
                      </w:r>
                      <w:r w:rsidRPr="000062C4">
                        <w:rPr>
                          <w:rFonts w:ascii="メイリオ" w:eastAsia="メイリオ" w:hAnsi="メイリオ"/>
                          <w:sz w:val="32"/>
                          <w:szCs w:val="32"/>
                        </w:rPr>
                        <w:t>℡：　０７２－９７０－３１００</w:t>
                      </w:r>
                    </w:p>
                    <w:p w14:paraId="3EDA13DB" w14:textId="0EDC5534" w:rsidR="00894AB0" w:rsidRPr="000062C4" w:rsidRDefault="00894AB0" w:rsidP="000062C4">
                      <w:pPr>
                        <w:spacing w:line="0" w:lineRule="atLeast"/>
                        <w:ind w:firstLineChars="300" w:firstLine="960"/>
                        <w:rPr>
                          <w:rFonts w:ascii="メイリオ" w:eastAsia="メイリオ" w:hAnsi="メイリオ"/>
                          <w:sz w:val="32"/>
                          <w:szCs w:val="32"/>
                        </w:rPr>
                      </w:pPr>
                      <w:r w:rsidRPr="000062C4">
                        <w:rPr>
                          <w:rFonts w:ascii="メイリオ" w:eastAsia="メイリオ" w:hAnsi="メイリオ" w:hint="eastAsia"/>
                          <w:sz w:val="32"/>
                          <w:szCs w:val="32"/>
                        </w:rPr>
                        <w:t>柏原市健康部高齢介護課高齢者</w:t>
                      </w:r>
                      <w:r w:rsidR="004245D7">
                        <w:rPr>
                          <w:rFonts w:ascii="メイリオ" w:eastAsia="メイリオ" w:hAnsi="メイリオ" w:hint="eastAsia"/>
                          <w:sz w:val="32"/>
                          <w:szCs w:val="32"/>
                        </w:rPr>
                        <w:t>支援</w:t>
                      </w:r>
                      <w:r w:rsidRPr="000062C4">
                        <w:rPr>
                          <w:rFonts w:ascii="メイリオ" w:eastAsia="メイリオ" w:hAnsi="メイリオ" w:hint="eastAsia"/>
                          <w:sz w:val="32"/>
                          <w:szCs w:val="32"/>
                        </w:rPr>
                        <w:t>係</w:t>
                      </w:r>
                    </w:p>
                    <w:p w14:paraId="4F389D09" w14:textId="77777777" w:rsidR="00894AB0" w:rsidRPr="000062C4" w:rsidRDefault="00894AB0" w:rsidP="000062C4">
                      <w:pPr>
                        <w:spacing w:line="0" w:lineRule="atLeast"/>
                        <w:ind w:firstLineChars="400" w:firstLine="1280"/>
                        <w:rPr>
                          <w:rFonts w:ascii="メイリオ" w:eastAsia="メイリオ" w:hAnsi="メイリオ"/>
                          <w:sz w:val="32"/>
                          <w:szCs w:val="32"/>
                        </w:rPr>
                      </w:pPr>
                      <w:r w:rsidRPr="000062C4">
                        <w:rPr>
                          <w:rFonts w:ascii="メイリオ" w:eastAsia="メイリオ" w:hAnsi="メイリオ" w:hint="eastAsia"/>
                          <w:sz w:val="32"/>
                          <w:szCs w:val="32"/>
                        </w:rPr>
                        <w:t>℡：　０７２－９７２－１５７０（直通）</w:t>
                      </w:r>
                    </w:p>
                    <w:p w14:paraId="49ED525D" w14:textId="77777777" w:rsidR="00894AB0" w:rsidRPr="00DC1381" w:rsidRDefault="00894AB0">
                      <w:pPr>
                        <w:rPr>
                          <w:rFonts w:asciiTheme="majorEastAsia" w:eastAsiaTheme="majorEastAsia" w:hAnsiTheme="majorEastAsia"/>
                          <w:sz w:val="32"/>
                          <w:szCs w:val="32"/>
                        </w:rPr>
                      </w:pPr>
                    </w:p>
                  </w:txbxContent>
                </v:textbox>
                <w10:wrap anchorx="margin"/>
              </v:rect>
            </w:pict>
          </mc:Fallback>
        </mc:AlternateContent>
      </w:r>
    </w:p>
    <w:p w14:paraId="585D41C2" w14:textId="77777777" w:rsidR="002938E6" w:rsidRDefault="002938E6" w:rsidP="002938E6">
      <w:pPr>
        <w:jc w:val="center"/>
        <w:rPr>
          <w:rFonts w:asciiTheme="majorEastAsia" w:eastAsiaTheme="majorEastAsia" w:hAnsiTheme="majorEastAsia"/>
          <w:sz w:val="32"/>
          <w:szCs w:val="32"/>
        </w:rPr>
      </w:pPr>
    </w:p>
    <w:p w14:paraId="0CB087F8" w14:textId="77777777" w:rsidR="00611518" w:rsidRDefault="00611518" w:rsidP="00611518">
      <w:pPr>
        <w:jc w:val="left"/>
        <w:rPr>
          <w:rFonts w:asciiTheme="majorEastAsia" w:eastAsiaTheme="majorEastAsia" w:hAnsiTheme="majorEastAsia"/>
          <w:szCs w:val="21"/>
        </w:rPr>
      </w:pPr>
    </w:p>
    <w:p w14:paraId="6B5CFC6C" w14:textId="77777777" w:rsidR="00611518" w:rsidRPr="00611518" w:rsidRDefault="00611518" w:rsidP="00611518">
      <w:pPr>
        <w:jc w:val="left"/>
        <w:rPr>
          <w:rFonts w:asciiTheme="majorEastAsia" w:eastAsiaTheme="majorEastAsia" w:hAnsiTheme="majorEastAsia"/>
          <w:szCs w:val="21"/>
        </w:rPr>
      </w:pPr>
    </w:p>
    <w:sectPr w:rsidR="00611518" w:rsidRPr="00611518" w:rsidSect="00FC15C6">
      <w:footerReference w:type="default" r:id="rId24"/>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984DA" w14:textId="77777777" w:rsidR="00A56EC9" w:rsidRDefault="00A56EC9" w:rsidP="00342975">
      <w:r>
        <w:separator/>
      </w:r>
    </w:p>
  </w:endnote>
  <w:endnote w:type="continuationSeparator" w:id="0">
    <w:p w14:paraId="67909A40" w14:textId="77777777" w:rsidR="00A56EC9" w:rsidRDefault="00A56EC9" w:rsidP="00342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FGP丸ｺﾞｼｯｸ体Ca-U">
    <w:altName w:val="ＭＳ ゴシック"/>
    <w:charset w:val="80"/>
    <w:family w:val="modern"/>
    <w:pitch w:val="variable"/>
    <w:sig w:usb0="80000283"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678276"/>
      <w:docPartObj>
        <w:docPartGallery w:val="Page Numbers (Bottom of Page)"/>
        <w:docPartUnique/>
      </w:docPartObj>
    </w:sdtPr>
    <w:sdtEndPr/>
    <w:sdtContent>
      <w:p w14:paraId="73172180" w14:textId="13B2CE98" w:rsidR="00894AB0" w:rsidRDefault="00076FFC">
        <w:pPr>
          <w:pStyle w:val="a5"/>
        </w:pPr>
        <w:r>
          <w:rPr>
            <w:noProof/>
          </w:rPr>
          <mc:AlternateContent>
            <mc:Choice Requires="wps">
              <w:drawing>
                <wp:anchor distT="0" distB="0" distL="114300" distR="114300" simplePos="0" relativeHeight="251659264" behindDoc="0" locked="0" layoutInCell="1" allowOverlap="1" wp14:anchorId="3BCE5193" wp14:editId="74661D46">
                  <wp:simplePos x="0" y="0"/>
                  <wp:positionH relativeFrom="page">
                    <wp:align>right</wp:align>
                  </wp:positionH>
                  <wp:positionV relativeFrom="page">
                    <wp:align>bottom</wp:align>
                  </wp:positionV>
                  <wp:extent cx="2125980" cy="2054860"/>
                  <wp:effectExtent l="7620" t="9525" r="0" b="2540"/>
                  <wp:wrapNone/>
                  <wp:docPr id="15" name="二等辺三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C3B48" w14:textId="77777777" w:rsidR="00076FFC" w:rsidRPr="00076FFC" w:rsidRDefault="00076FFC">
                              <w:pPr>
                                <w:jc w:val="center"/>
                                <w:rPr>
                                  <w:szCs w:val="72"/>
                                </w:rPr>
                              </w:pPr>
                              <w:r w:rsidRPr="00076FFC">
                                <w:rPr>
                                  <w:rFonts w:cs="Times New Roman"/>
                                  <w:sz w:val="22"/>
                                </w:rPr>
                                <w:fldChar w:fldCharType="begin"/>
                              </w:r>
                              <w:r w:rsidRPr="00076FFC">
                                <w:instrText>PAGE    \* MERGEFORMAT</w:instrText>
                              </w:r>
                              <w:r w:rsidRPr="00076FFC">
                                <w:rPr>
                                  <w:rFonts w:cs="Times New Roman"/>
                                  <w:sz w:val="22"/>
                                </w:rPr>
                                <w:fldChar w:fldCharType="separate"/>
                              </w:r>
                              <w:r w:rsidRPr="00076FFC">
                                <w:rPr>
                                  <w:rFonts w:asciiTheme="majorHAnsi" w:eastAsiaTheme="majorEastAsia" w:hAnsiTheme="majorHAnsi" w:cstheme="majorBidi"/>
                                  <w:sz w:val="72"/>
                                  <w:szCs w:val="72"/>
                                  <w:lang w:val="ja-JP"/>
                                </w:rPr>
                                <w:t>2</w:t>
                              </w:r>
                              <w:r w:rsidRPr="00076FFC">
                                <w:rPr>
                                  <w:rFonts w:asciiTheme="majorHAnsi" w:eastAsiaTheme="majorEastAsia" w:hAnsiTheme="majorHAnsi" w:cstheme="majorBidi"/>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E51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 o:spid="_x0000_s1032" type="#_x0000_t5" style="position:absolute;left:0;text-align:left;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751C3B48" w14:textId="77777777" w:rsidR="00076FFC" w:rsidRPr="00076FFC" w:rsidRDefault="00076FFC">
                        <w:pPr>
                          <w:jc w:val="center"/>
                          <w:rPr>
                            <w:szCs w:val="72"/>
                          </w:rPr>
                        </w:pPr>
                        <w:r w:rsidRPr="00076FFC">
                          <w:rPr>
                            <w:rFonts w:cs="Times New Roman"/>
                            <w:sz w:val="22"/>
                          </w:rPr>
                          <w:fldChar w:fldCharType="begin"/>
                        </w:r>
                        <w:r w:rsidRPr="00076FFC">
                          <w:instrText>PAGE    \* MERGEFORMAT</w:instrText>
                        </w:r>
                        <w:r w:rsidRPr="00076FFC">
                          <w:rPr>
                            <w:rFonts w:cs="Times New Roman"/>
                            <w:sz w:val="22"/>
                          </w:rPr>
                          <w:fldChar w:fldCharType="separate"/>
                        </w:r>
                        <w:r w:rsidRPr="00076FFC">
                          <w:rPr>
                            <w:rFonts w:asciiTheme="majorHAnsi" w:eastAsiaTheme="majorEastAsia" w:hAnsiTheme="majorHAnsi" w:cstheme="majorBidi"/>
                            <w:sz w:val="72"/>
                            <w:szCs w:val="72"/>
                            <w:lang w:val="ja-JP"/>
                          </w:rPr>
                          <w:t>2</w:t>
                        </w:r>
                        <w:r w:rsidRPr="00076FFC">
                          <w:rPr>
                            <w:rFonts w:asciiTheme="majorHAnsi" w:eastAsiaTheme="majorEastAsia" w:hAnsiTheme="majorHAnsi" w:cstheme="majorBidi"/>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977955"/>
      <w:docPartObj>
        <w:docPartGallery w:val="Page Numbers (Bottom of Page)"/>
        <w:docPartUnique/>
      </w:docPartObj>
    </w:sdtPr>
    <w:sdtEndPr/>
    <w:sdtContent>
      <w:p w14:paraId="48BD11F8" w14:textId="77777777" w:rsidR="00894AB0" w:rsidRDefault="00C31305" w:rsidP="00FC15C6">
        <w:pPr>
          <w:pStyle w:val="a5"/>
        </w:pPr>
      </w:p>
    </w:sdtContent>
  </w:sdt>
  <w:p w14:paraId="18673AC0" w14:textId="77777777" w:rsidR="00894AB0" w:rsidRDefault="00894A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03DAF" w14:textId="77777777" w:rsidR="00A56EC9" w:rsidRDefault="00A56EC9" w:rsidP="00342975">
      <w:r>
        <w:separator/>
      </w:r>
    </w:p>
  </w:footnote>
  <w:footnote w:type="continuationSeparator" w:id="0">
    <w:p w14:paraId="41D7169D" w14:textId="77777777" w:rsidR="00A56EC9" w:rsidRDefault="00A56EC9" w:rsidP="003429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40ABE"/>
    <w:multiLevelType w:val="hybridMultilevel"/>
    <w:tmpl w:val="69905378"/>
    <w:lvl w:ilvl="0" w:tplc="73A88E92">
      <w:start w:val="1"/>
      <w:numFmt w:val="bullet"/>
      <w:lvlText w:val="◆"/>
      <w:lvlJc w:val="left"/>
      <w:pPr>
        <w:ind w:left="644"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 w15:restartNumberingAfterBreak="0">
    <w:nsid w:val="44DE33E0"/>
    <w:multiLevelType w:val="hybridMultilevel"/>
    <w:tmpl w:val="43162366"/>
    <w:lvl w:ilvl="0" w:tplc="69CEA256">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6560992"/>
    <w:multiLevelType w:val="hybridMultilevel"/>
    <w:tmpl w:val="01F20084"/>
    <w:lvl w:ilvl="0" w:tplc="C95A1904">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BB74A35"/>
    <w:multiLevelType w:val="hybridMultilevel"/>
    <w:tmpl w:val="01684CA8"/>
    <w:lvl w:ilvl="0" w:tplc="1C6A5812">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80146660">
    <w:abstractNumId w:val="1"/>
  </w:num>
  <w:num w:numId="2" w16cid:durableId="281571904">
    <w:abstractNumId w:val="0"/>
  </w:num>
  <w:num w:numId="3" w16cid:durableId="2029333756">
    <w:abstractNumId w:val="3"/>
  </w:num>
  <w:num w:numId="4" w16cid:durableId="17180424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75"/>
    <w:rsid w:val="00001CB2"/>
    <w:rsid w:val="000062C4"/>
    <w:rsid w:val="000175DD"/>
    <w:rsid w:val="00031087"/>
    <w:rsid w:val="000412E9"/>
    <w:rsid w:val="00047AD4"/>
    <w:rsid w:val="00053D95"/>
    <w:rsid w:val="00074120"/>
    <w:rsid w:val="00076FFC"/>
    <w:rsid w:val="000A2BF2"/>
    <w:rsid w:val="000D7FF2"/>
    <w:rsid w:val="000E1EB6"/>
    <w:rsid w:val="00135D81"/>
    <w:rsid w:val="0013712A"/>
    <w:rsid w:val="00137DF0"/>
    <w:rsid w:val="0016279C"/>
    <w:rsid w:val="00174762"/>
    <w:rsid w:val="00194B7F"/>
    <w:rsid w:val="001B030C"/>
    <w:rsid w:val="001B4C1E"/>
    <w:rsid w:val="001D7449"/>
    <w:rsid w:val="001E28DB"/>
    <w:rsid w:val="00213644"/>
    <w:rsid w:val="00214753"/>
    <w:rsid w:val="00223601"/>
    <w:rsid w:val="00231BB8"/>
    <w:rsid w:val="0024569E"/>
    <w:rsid w:val="0027008E"/>
    <w:rsid w:val="002856DC"/>
    <w:rsid w:val="002866D8"/>
    <w:rsid w:val="002938E6"/>
    <w:rsid w:val="002B7166"/>
    <w:rsid w:val="002C6A19"/>
    <w:rsid w:val="002D2F5B"/>
    <w:rsid w:val="002D5064"/>
    <w:rsid w:val="002F2E19"/>
    <w:rsid w:val="0030147D"/>
    <w:rsid w:val="003075EA"/>
    <w:rsid w:val="00342975"/>
    <w:rsid w:val="00342FAA"/>
    <w:rsid w:val="003639E4"/>
    <w:rsid w:val="003A3F9A"/>
    <w:rsid w:val="003B457C"/>
    <w:rsid w:val="003D41CF"/>
    <w:rsid w:val="003E6473"/>
    <w:rsid w:val="003F63B7"/>
    <w:rsid w:val="00405B9E"/>
    <w:rsid w:val="004076F8"/>
    <w:rsid w:val="00410ACB"/>
    <w:rsid w:val="0041289A"/>
    <w:rsid w:val="0041382A"/>
    <w:rsid w:val="004245D7"/>
    <w:rsid w:val="004629EA"/>
    <w:rsid w:val="004636E9"/>
    <w:rsid w:val="004B11D7"/>
    <w:rsid w:val="004B2C0B"/>
    <w:rsid w:val="004B6B18"/>
    <w:rsid w:val="004C2C59"/>
    <w:rsid w:val="004D5D2C"/>
    <w:rsid w:val="004E3359"/>
    <w:rsid w:val="004F1D49"/>
    <w:rsid w:val="00507E27"/>
    <w:rsid w:val="00575731"/>
    <w:rsid w:val="00590A3C"/>
    <w:rsid w:val="00593556"/>
    <w:rsid w:val="005B7678"/>
    <w:rsid w:val="005C2755"/>
    <w:rsid w:val="005C764D"/>
    <w:rsid w:val="005E0C3E"/>
    <w:rsid w:val="00611518"/>
    <w:rsid w:val="00613166"/>
    <w:rsid w:val="00613CDD"/>
    <w:rsid w:val="006355C1"/>
    <w:rsid w:val="00641A39"/>
    <w:rsid w:val="00642D38"/>
    <w:rsid w:val="00647DF4"/>
    <w:rsid w:val="00680B0E"/>
    <w:rsid w:val="00693333"/>
    <w:rsid w:val="006D575D"/>
    <w:rsid w:val="006E64D8"/>
    <w:rsid w:val="0070096A"/>
    <w:rsid w:val="00707BCC"/>
    <w:rsid w:val="0071322E"/>
    <w:rsid w:val="00742003"/>
    <w:rsid w:val="00752311"/>
    <w:rsid w:val="0075507A"/>
    <w:rsid w:val="007762A3"/>
    <w:rsid w:val="00780122"/>
    <w:rsid w:val="00780CBD"/>
    <w:rsid w:val="00784374"/>
    <w:rsid w:val="007B455A"/>
    <w:rsid w:val="007B64E5"/>
    <w:rsid w:val="007C06E5"/>
    <w:rsid w:val="007D0603"/>
    <w:rsid w:val="007D165F"/>
    <w:rsid w:val="007D3E01"/>
    <w:rsid w:val="0081178B"/>
    <w:rsid w:val="0081202C"/>
    <w:rsid w:val="008137C8"/>
    <w:rsid w:val="00851279"/>
    <w:rsid w:val="008546F7"/>
    <w:rsid w:val="00855DD9"/>
    <w:rsid w:val="008579E1"/>
    <w:rsid w:val="00882371"/>
    <w:rsid w:val="00882D18"/>
    <w:rsid w:val="00894AB0"/>
    <w:rsid w:val="008A588C"/>
    <w:rsid w:val="008D3244"/>
    <w:rsid w:val="008D7035"/>
    <w:rsid w:val="008E4406"/>
    <w:rsid w:val="00912E3F"/>
    <w:rsid w:val="00922D65"/>
    <w:rsid w:val="00961D00"/>
    <w:rsid w:val="009722DC"/>
    <w:rsid w:val="0099250D"/>
    <w:rsid w:val="00995EDE"/>
    <w:rsid w:val="009A306B"/>
    <w:rsid w:val="009A466F"/>
    <w:rsid w:val="009B09CD"/>
    <w:rsid w:val="009B3190"/>
    <w:rsid w:val="009B3765"/>
    <w:rsid w:val="009C2EA2"/>
    <w:rsid w:val="009E73BA"/>
    <w:rsid w:val="00A2009B"/>
    <w:rsid w:val="00A37FEE"/>
    <w:rsid w:val="00A43298"/>
    <w:rsid w:val="00A53C78"/>
    <w:rsid w:val="00A56EC9"/>
    <w:rsid w:val="00A802FF"/>
    <w:rsid w:val="00A96ADC"/>
    <w:rsid w:val="00AB2DC7"/>
    <w:rsid w:val="00AB4BD4"/>
    <w:rsid w:val="00AC0CFA"/>
    <w:rsid w:val="00AD42F4"/>
    <w:rsid w:val="00AD483C"/>
    <w:rsid w:val="00AD798E"/>
    <w:rsid w:val="00B019E2"/>
    <w:rsid w:val="00B163F7"/>
    <w:rsid w:val="00B23A74"/>
    <w:rsid w:val="00B33924"/>
    <w:rsid w:val="00B5356A"/>
    <w:rsid w:val="00B6508F"/>
    <w:rsid w:val="00B75768"/>
    <w:rsid w:val="00B7576B"/>
    <w:rsid w:val="00B75968"/>
    <w:rsid w:val="00BB4916"/>
    <w:rsid w:val="00BC14A9"/>
    <w:rsid w:val="00BE0D7E"/>
    <w:rsid w:val="00BF0942"/>
    <w:rsid w:val="00C1067C"/>
    <w:rsid w:val="00C276EF"/>
    <w:rsid w:val="00C31305"/>
    <w:rsid w:val="00C510C9"/>
    <w:rsid w:val="00C673CA"/>
    <w:rsid w:val="00C85062"/>
    <w:rsid w:val="00C85FB7"/>
    <w:rsid w:val="00C97D3A"/>
    <w:rsid w:val="00CC157E"/>
    <w:rsid w:val="00CC4905"/>
    <w:rsid w:val="00CC6706"/>
    <w:rsid w:val="00CC71C8"/>
    <w:rsid w:val="00CC7808"/>
    <w:rsid w:val="00CE160F"/>
    <w:rsid w:val="00D153CF"/>
    <w:rsid w:val="00D31E42"/>
    <w:rsid w:val="00D32BC6"/>
    <w:rsid w:val="00D3711F"/>
    <w:rsid w:val="00D407BE"/>
    <w:rsid w:val="00D43985"/>
    <w:rsid w:val="00D654E5"/>
    <w:rsid w:val="00D81FE9"/>
    <w:rsid w:val="00DC1381"/>
    <w:rsid w:val="00DE35B8"/>
    <w:rsid w:val="00DF6D09"/>
    <w:rsid w:val="00E018D4"/>
    <w:rsid w:val="00E12A22"/>
    <w:rsid w:val="00E321A1"/>
    <w:rsid w:val="00E47F69"/>
    <w:rsid w:val="00E71A1B"/>
    <w:rsid w:val="00E750E4"/>
    <w:rsid w:val="00E87864"/>
    <w:rsid w:val="00EA0FF8"/>
    <w:rsid w:val="00ED005C"/>
    <w:rsid w:val="00ED6B8E"/>
    <w:rsid w:val="00EF31FA"/>
    <w:rsid w:val="00F12447"/>
    <w:rsid w:val="00F13330"/>
    <w:rsid w:val="00F5440E"/>
    <w:rsid w:val="00F701AD"/>
    <w:rsid w:val="00F760C5"/>
    <w:rsid w:val="00F77D1B"/>
    <w:rsid w:val="00F94BE7"/>
    <w:rsid w:val="00FA5A4B"/>
    <w:rsid w:val="00FC0903"/>
    <w:rsid w:val="00FC15C6"/>
    <w:rsid w:val="00FC597A"/>
    <w:rsid w:val="00FD230A"/>
    <w:rsid w:val="00FD423A"/>
    <w:rsid w:val="00FD47BB"/>
    <w:rsid w:val="00FE3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4B8226"/>
  <w15:docId w15:val="{DFB32800-3730-4E39-978B-4DC8CA96C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7E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2975"/>
    <w:pPr>
      <w:tabs>
        <w:tab w:val="center" w:pos="4252"/>
        <w:tab w:val="right" w:pos="8504"/>
      </w:tabs>
      <w:snapToGrid w:val="0"/>
    </w:pPr>
  </w:style>
  <w:style w:type="character" w:customStyle="1" w:styleId="a4">
    <w:name w:val="ヘッダー (文字)"/>
    <w:basedOn w:val="a0"/>
    <w:link w:val="a3"/>
    <w:uiPriority w:val="99"/>
    <w:rsid w:val="00342975"/>
  </w:style>
  <w:style w:type="paragraph" w:styleId="a5">
    <w:name w:val="footer"/>
    <w:basedOn w:val="a"/>
    <w:link w:val="a6"/>
    <w:uiPriority w:val="99"/>
    <w:unhideWhenUsed/>
    <w:rsid w:val="00342975"/>
    <w:pPr>
      <w:tabs>
        <w:tab w:val="center" w:pos="4252"/>
        <w:tab w:val="right" w:pos="8504"/>
      </w:tabs>
      <w:snapToGrid w:val="0"/>
    </w:pPr>
  </w:style>
  <w:style w:type="character" w:customStyle="1" w:styleId="a6">
    <w:name w:val="フッター (文字)"/>
    <w:basedOn w:val="a0"/>
    <w:link w:val="a5"/>
    <w:uiPriority w:val="99"/>
    <w:rsid w:val="00342975"/>
  </w:style>
  <w:style w:type="paragraph" w:styleId="a7">
    <w:name w:val="No Spacing"/>
    <w:link w:val="a8"/>
    <w:uiPriority w:val="1"/>
    <w:qFormat/>
    <w:rsid w:val="00342975"/>
    <w:rPr>
      <w:kern w:val="0"/>
      <w:sz w:val="22"/>
    </w:rPr>
  </w:style>
  <w:style w:type="character" w:customStyle="1" w:styleId="a8">
    <w:name w:val="行間詰め (文字)"/>
    <w:basedOn w:val="a0"/>
    <w:link w:val="a7"/>
    <w:uiPriority w:val="1"/>
    <w:rsid w:val="00342975"/>
    <w:rPr>
      <w:kern w:val="0"/>
      <w:sz w:val="22"/>
    </w:rPr>
  </w:style>
  <w:style w:type="paragraph" w:styleId="a9">
    <w:name w:val="Balloon Text"/>
    <w:basedOn w:val="a"/>
    <w:link w:val="aa"/>
    <w:uiPriority w:val="99"/>
    <w:semiHidden/>
    <w:unhideWhenUsed/>
    <w:rsid w:val="0034297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42975"/>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2938E6"/>
  </w:style>
  <w:style w:type="character" w:customStyle="1" w:styleId="ac">
    <w:name w:val="日付 (文字)"/>
    <w:basedOn w:val="a0"/>
    <w:link w:val="ab"/>
    <w:uiPriority w:val="99"/>
    <w:semiHidden/>
    <w:rsid w:val="002938E6"/>
  </w:style>
  <w:style w:type="table" w:styleId="ad">
    <w:name w:val="Table Grid"/>
    <w:basedOn w:val="a1"/>
    <w:uiPriority w:val="59"/>
    <w:rsid w:val="00922D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List Paragraph"/>
    <w:basedOn w:val="a"/>
    <w:uiPriority w:val="34"/>
    <w:qFormat/>
    <w:rsid w:val="00922D6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平成２６年１２月</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14</Pages>
  <Words>897</Words>
  <Characters>5116</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柏原市認知症ケアパス　市内サービス編</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柏原市認知症ケアパス　市内サービス編</dc:title>
  <dc:subject>～　地域で安心してくらしていくために　～</dc:subject>
  <dc:creator>柏原市健康福祉部高齢介護課</dc:creator>
  <cp:keywords/>
  <dc:description/>
  <cp:lastModifiedBy>houkatsu</cp:lastModifiedBy>
  <cp:revision>18</cp:revision>
  <cp:lastPrinted>2022-03-30T01:02:00Z</cp:lastPrinted>
  <dcterms:created xsi:type="dcterms:W3CDTF">2023-03-27T00:04:00Z</dcterms:created>
  <dcterms:modified xsi:type="dcterms:W3CDTF">2023-05-09T00:20:00Z</dcterms:modified>
</cp:coreProperties>
</file>